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18" w:type="pct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9"/>
        <w:gridCol w:w="10230"/>
      </w:tblGrid>
      <w:tr w:rsidR="00C32151" w:rsidRPr="00BE40C0" w14:paraId="1804B894" w14:textId="77777777" w:rsidTr="008B0AB1">
        <w:trPr>
          <w:trHeight w:val="307"/>
          <w:jc w:val="center"/>
        </w:trPr>
        <w:tc>
          <w:tcPr>
            <w:tcW w:w="10839" w:type="dxa"/>
            <w:gridSpan w:val="2"/>
            <w:shd w:val="clear" w:color="auto" w:fill="000000"/>
          </w:tcPr>
          <w:p w14:paraId="6CCB2231" w14:textId="04297D75" w:rsidR="00242C96" w:rsidRDefault="00F4609B" w:rsidP="001C20AF">
            <w:pPr>
              <w:pStyle w:val="NormalIndent"/>
              <w:spacing w:before="240"/>
              <w:ind w:left="0" w:right="58"/>
              <w:jc w:val="center"/>
              <w:rPr>
                <w:rFonts w:ascii="Arial Black" w:hAnsi="Arial Black"/>
                <w:color w:val="FFFFFF" w:themeColor="background1"/>
                <w:sz w:val="32"/>
                <w:szCs w:val="32"/>
              </w:rPr>
            </w:pPr>
            <w:bookmarkStart w:id="0" w:name="_Hlk6217864"/>
            <w:r w:rsidRPr="005C7A39">
              <w:rPr>
                <w:rFonts w:ascii="Arial Black" w:hAnsi="Arial Black"/>
                <w:noProof/>
                <w:color w:val="FFFFFF" w:themeColor="background1"/>
                <w:sz w:val="36"/>
                <w:szCs w:val="36"/>
                <w:highlight w:val="cyan"/>
              </w:rPr>
              <w:drawing>
                <wp:anchor distT="0" distB="0" distL="114300" distR="114300" simplePos="0" relativeHeight="251658240" behindDoc="0" locked="0" layoutInCell="1" allowOverlap="1" wp14:anchorId="1143A91A" wp14:editId="531345D3">
                  <wp:simplePos x="0" y="0"/>
                  <wp:positionH relativeFrom="margin">
                    <wp:posOffset>166968</wp:posOffset>
                  </wp:positionH>
                  <wp:positionV relativeFrom="paragraph">
                    <wp:posOffset>78740</wp:posOffset>
                  </wp:positionV>
                  <wp:extent cx="833933" cy="833933"/>
                  <wp:effectExtent l="0" t="0" r="4445" b="4445"/>
                  <wp:wrapNone/>
                  <wp:docPr id="13" name="Picture 13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fficial ADE Seal R1019_Transparent background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933" cy="83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22912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STAGECRAFT 50.05</w:t>
            </w:r>
            <w:r w:rsidR="00A460D1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99</w:t>
            </w:r>
            <w:r w:rsidR="00622912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.</w:t>
            </w:r>
            <w:r w:rsidR="00E27B9D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0</w:t>
            </w:r>
            <w:r w:rsidR="00622912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0</w:t>
            </w:r>
          </w:p>
          <w:p w14:paraId="4E918DF0" w14:textId="67AF731D" w:rsidR="00535FAC" w:rsidRDefault="00535FAC" w:rsidP="008A39D4">
            <w:pPr>
              <w:pStyle w:val="NormalIndent"/>
              <w:spacing w:before="120"/>
              <w:ind w:left="0" w:right="58"/>
              <w:jc w:val="center"/>
              <w:rPr>
                <w:rFonts w:ascii="Arial Black" w:hAnsi="Arial Black"/>
                <w:color w:val="FFFFFF" w:themeColor="background1"/>
                <w:sz w:val="32"/>
                <w:szCs w:val="32"/>
              </w:rPr>
            </w:pPr>
            <w:r w:rsidRPr="00E728C8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TECHNICAL</w:t>
            </w:r>
            <w:r>
              <w:rPr>
                <w:rFonts w:ascii="Arial Black" w:hAnsi="Arial Black"/>
                <w:color w:val="FFFFFF" w:themeColor="background1"/>
                <w:sz w:val="32"/>
                <w:szCs w:val="32"/>
              </w:rPr>
              <w:t xml:space="preserve"> </w:t>
            </w:r>
            <w:r w:rsidRPr="00E728C8">
              <w:rPr>
                <w:rFonts w:ascii="Arial Black" w:hAnsi="Arial Black"/>
                <w:color w:val="FFFFFF" w:themeColor="background1"/>
                <w:sz w:val="36"/>
                <w:szCs w:val="36"/>
              </w:rPr>
              <w:t>STANDARDS</w:t>
            </w:r>
          </w:p>
          <w:p w14:paraId="69563AED" w14:textId="75D14EF4" w:rsidR="001B7859" w:rsidRPr="00083E57" w:rsidRDefault="001B7859" w:rsidP="00212E8C">
            <w:pPr>
              <w:pStyle w:val="NormalIndent"/>
              <w:spacing w:before="120" w:after="120"/>
              <w:ind w:left="58" w:right="58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1B7859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An Industry Technical Standards Validation Committee developed and validated these standards on</w:t>
            </w:r>
            <w:r w:rsidR="00622912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October </w:t>
            </w:r>
            <w:r w:rsidR="00FB5570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17, 2017.</w:t>
            </w:r>
            <w:r w:rsidRPr="001B7859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The Arizona Career and Technical Education Quality Commission, the validating authority for the Arizona Skills Standards Assessment System, endorsed these standards on</w:t>
            </w:r>
            <w:r w:rsidR="00FB5570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January 25, 2018.</w:t>
            </w:r>
          </w:p>
          <w:p w14:paraId="5DFEEE31" w14:textId="58EB2C24" w:rsidR="004D5AF8" w:rsidRPr="00206532" w:rsidRDefault="00242C96" w:rsidP="00083E57">
            <w:pPr>
              <w:pStyle w:val="NormalIndent"/>
              <w:spacing w:before="120" w:after="160"/>
              <w:ind w:left="58" w:right="58"/>
              <w:rPr>
                <w:i/>
                <w:color w:val="auto"/>
                <w:sz w:val="2"/>
                <w:szCs w:val="18"/>
              </w:rPr>
            </w:pPr>
            <w:r w:rsidRPr="00192D7F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Note: </w:t>
            </w:r>
            <w:r w:rsidRPr="00192D7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Arizona’s Professional Skills are taught as an integral part of t</w:t>
            </w:r>
            <w:r w:rsidR="00BE63EE" w:rsidRPr="00192D7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he</w:t>
            </w:r>
            <w:r w:rsidR="00FB557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Stagecraft </w:t>
            </w:r>
            <w:r w:rsidR="00BE63EE" w:rsidRPr="00192D7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program.</w:t>
            </w:r>
          </w:p>
        </w:tc>
      </w:tr>
      <w:tr w:rsidR="00B30963" w:rsidRPr="006B18F4" w14:paraId="1C1248FC" w14:textId="77777777" w:rsidTr="008B0AB1">
        <w:trPr>
          <w:trHeight w:val="288"/>
          <w:jc w:val="center"/>
        </w:trPr>
        <w:tc>
          <w:tcPr>
            <w:tcW w:w="10839" w:type="dxa"/>
            <w:gridSpan w:val="2"/>
            <w:shd w:val="clear" w:color="auto" w:fill="BF0D3E"/>
            <w:vAlign w:val="center"/>
          </w:tcPr>
          <w:p w14:paraId="36C76FA1" w14:textId="65F56D93" w:rsidR="004D5AF8" w:rsidRPr="00F41922" w:rsidRDefault="00466FF8" w:rsidP="000911AC">
            <w:pPr>
              <w:pStyle w:val="Footer"/>
              <w:tabs>
                <w:tab w:val="clear" w:pos="4680"/>
              </w:tabs>
              <w:spacing w:before="120" w:after="120"/>
              <w:jc w:val="center"/>
              <w:rPr>
                <w:rFonts w:ascii="Raleway ExtraBold" w:hAnsi="Raleway ExtraBold"/>
                <w:color w:val="FFFFFF" w:themeColor="background1"/>
                <w:sz w:val="24"/>
              </w:rPr>
            </w:pPr>
            <w:r w:rsidRPr="00F41922">
              <w:rPr>
                <w:rFonts w:ascii="Raleway ExtraBold" w:hAnsi="Raleway ExtraBold"/>
                <w:b/>
                <w:color w:val="FFFFFF" w:themeColor="background1"/>
                <w:sz w:val="24"/>
              </w:rPr>
              <w:t>The Technical Skills Assessment for</w:t>
            </w:r>
            <w:r w:rsidR="00FB5570">
              <w:rPr>
                <w:rFonts w:ascii="Raleway ExtraBold" w:hAnsi="Raleway ExtraBold"/>
                <w:b/>
                <w:color w:val="FFFFFF" w:themeColor="background1"/>
                <w:sz w:val="24"/>
              </w:rPr>
              <w:t xml:space="preserve"> Stagecraft</w:t>
            </w:r>
            <w:r w:rsidRPr="00F41922">
              <w:rPr>
                <w:rFonts w:ascii="Raleway ExtraBold" w:hAnsi="Raleway ExtraBold"/>
                <w:b/>
                <w:color w:val="FFFFFF" w:themeColor="background1"/>
                <w:sz w:val="24"/>
              </w:rPr>
              <w:t xml:space="preserve"> is available</w:t>
            </w:r>
            <w:r w:rsidR="00FB5570">
              <w:rPr>
                <w:rFonts w:ascii="Raleway ExtraBold" w:hAnsi="Raleway ExtraBold"/>
                <w:b/>
                <w:color w:val="FFFFFF" w:themeColor="background1"/>
                <w:sz w:val="24"/>
              </w:rPr>
              <w:t xml:space="preserve"> SY2018-2019.</w:t>
            </w:r>
          </w:p>
        </w:tc>
      </w:tr>
      <w:tr w:rsidR="00AC2262" w:rsidRPr="004D5AF8" w14:paraId="1BE4327C" w14:textId="77777777" w:rsidTr="008B0AB1">
        <w:trPr>
          <w:trHeight w:val="288"/>
          <w:jc w:val="center"/>
        </w:trPr>
        <w:tc>
          <w:tcPr>
            <w:tcW w:w="10839" w:type="dxa"/>
            <w:gridSpan w:val="2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611849541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bookmarkStart w:id="1" w:name="_Hlk510591548" w:displacedByCustomXml="prev"/>
              <w:p w14:paraId="3D024A2B" w14:textId="1FDEC0B4" w:rsidR="00AC2262" w:rsidRPr="00BD29B4" w:rsidRDefault="00720FB6" w:rsidP="00892B34">
                <w:pPr>
                  <w:spacing w:before="120" w:after="12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>Note: In this document i.e.</w:t>
                </w:r>
                <w:r w:rsidR="00AC2262"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explains o</w:t>
                </w:r>
                <w:r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>r clarifies the content and e.g.</w:t>
                </w:r>
                <w:r w:rsidR="00AC2262"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provides examples of the content that must be taught.</w:t>
                </w:r>
              </w:p>
              <w:bookmarkEnd w:id="1" w:displacedByCustomXml="next"/>
            </w:sdtContent>
          </w:sdt>
        </w:tc>
      </w:tr>
      <w:tr w:rsidR="00D60A4C" w:rsidRPr="006B18F4" w14:paraId="02614C7F" w14:textId="77777777" w:rsidTr="008B0AB1">
        <w:trPr>
          <w:trHeight w:val="288"/>
          <w:jc w:val="center"/>
        </w:trPr>
        <w:tc>
          <w:tcPr>
            <w:tcW w:w="10839" w:type="dxa"/>
            <w:gridSpan w:val="2"/>
            <w:vAlign w:val="center"/>
          </w:tcPr>
          <w:p w14:paraId="47041332" w14:textId="3E81F0D0" w:rsidR="00D60A4C" w:rsidRPr="00437829" w:rsidRDefault="00D60A4C" w:rsidP="00437829">
            <w:pPr>
              <w:pStyle w:val="STANDARD"/>
            </w:pPr>
            <w:r w:rsidRPr="00437829">
              <w:t>STANDARD 1.0</w:t>
            </w:r>
            <w:r w:rsidR="00466FF8" w:rsidRPr="00437829">
              <w:t xml:space="preserve"> </w:t>
            </w:r>
            <w:r w:rsidR="00211C50" w:rsidRPr="00211C50">
              <w:t>RECOGNIZE STAGECRAFT FUNDAMENTALS THAT MAKE A PRODUCTION SUCCESSFUL</w:t>
            </w:r>
          </w:p>
        </w:tc>
      </w:tr>
      <w:tr w:rsidR="008B0AB1" w:rsidRPr="006B18F4" w14:paraId="26C7BA1F" w14:textId="77777777" w:rsidTr="008B0AB1">
        <w:trPr>
          <w:trHeight w:val="288"/>
          <w:jc w:val="center"/>
        </w:trPr>
        <w:tc>
          <w:tcPr>
            <w:tcW w:w="609" w:type="dxa"/>
          </w:tcPr>
          <w:p w14:paraId="69C043C1" w14:textId="77777777" w:rsidR="008B0AB1" w:rsidRPr="00437829" w:rsidRDefault="008B0AB1" w:rsidP="008B0AB1">
            <w:pPr>
              <w:pStyle w:val="MeasurementCriterion"/>
            </w:pPr>
            <w:r w:rsidRPr="00437829">
              <w:t>1.1</w:t>
            </w:r>
          </w:p>
        </w:tc>
        <w:tc>
          <w:tcPr>
            <w:tcW w:w="10230" w:type="dxa"/>
          </w:tcPr>
          <w:p w14:paraId="0FF435FC" w14:textId="6AE94575" w:rsidR="008B0AB1" w:rsidRPr="00437829" w:rsidRDefault="008B0AB1" w:rsidP="008B0AB1">
            <w:pPr>
              <w:pStyle w:val="MeasurementCriteria"/>
            </w:pPr>
            <w:r w:rsidRPr="00FD68BF">
              <w:t>Identify the technical aspects of theatrical production (e.g.</w:t>
            </w:r>
            <w:r>
              <w:t>,</w:t>
            </w:r>
            <w:r w:rsidRPr="00FD68BF">
              <w:t xml:space="preserve"> constructing and rigging scenery; hanging and focusing of lighting; design and procurement of costumes; make-up; stage management; audio engineering; and procurement of props)</w:t>
            </w:r>
          </w:p>
        </w:tc>
      </w:tr>
      <w:tr w:rsidR="008B0AB1" w:rsidRPr="006B18F4" w14:paraId="71234964" w14:textId="77777777" w:rsidTr="008B0AB1">
        <w:trPr>
          <w:trHeight w:val="288"/>
          <w:jc w:val="center"/>
        </w:trPr>
        <w:tc>
          <w:tcPr>
            <w:tcW w:w="609" w:type="dxa"/>
          </w:tcPr>
          <w:p w14:paraId="573C0C3B" w14:textId="77777777" w:rsidR="008B0AB1" w:rsidRPr="00315831" w:rsidRDefault="008B0AB1" w:rsidP="008B0AB1">
            <w:pPr>
              <w:pStyle w:val="MeasurementCriterion"/>
            </w:pPr>
            <w:r w:rsidRPr="00315831">
              <w:t>1.2</w:t>
            </w:r>
          </w:p>
        </w:tc>
        <w:tc>
          <w:tcPr>
            <w:tcW w:w="10230" w:type="dxa"/>
          </w:tcPr>
          <w:p w14:paraId="35AE0C86" w14:textId="17CF123F" w:rsidR="008B0AB1" w:rsidRPr="00315831" w:rsidRDefault="008B0AB1" w:rsidP="008B0AB1">
            <w:pPr>
              <w:pStyle w:val="MeasurementCriteria"/>
            </w:pPr>
            <w:r w:rsidRPr="00FD68BF">
              <w:t>Describe the production process in terms of strategies, implementation, and execution</w:t>
            </w:r>
          </w:p>
        </w:tc>
      </w:tr>
      <w:tr w:rsidR="008B0AB1" w:rsidRPr="006B18F4" w14:paraId="143EC51B" w14:textId="77777777" w:rsidTr="008B0AB1">
        <w:trPr>
          <w:trHeight w:val="288"/>
          <w:jc w:val="center"/>
        </w:trPr>
        <w:tc>
          <w:tcPr>
            <w:tcW w:w="609" w:type="dxa"/>
          </w:tcPr>
          <w:p w14:paraId="71C383ED" w14:textId="77777777" w:rsidR="008B0AB1" w:rsidRPr="00315831" w:rsidRDefault="008B0AB1" w:rsidP="008B0AB1">
            <w:pPr>
              <w:pStyle w:val="MeasurementCriterion"/>
            </w:pPr>
            <w:r w:rsidRPr="00315831">
              <w:t>1.3</w:t>
            </w:r>
          </w:p>
        </w:tc>
        <w:tc>
          <w:tcPr>
            <w:tcW w:w="10230" w:type="dxa"/>
          </w:tcPr>
          <w:p w14:paraId="74A90C03" w14:textId="7DFBBF25" w:rsidR="008B0AB1" w:rsidRPr="00315831" w:rsidRDefault="008B0AB1" w:rsidP="008B0AB1">
            <w:pPr>
              <w:pStyle w:val="MeasurementCriteria"/>
            </w:pPr>
            <w:r w:rsidRPr="00FD68BF">
              <w:t>Identify the technical roles and their responsibilities to the production process</w:t>
            </w:r>
          </w:p>
        </w:tc>
      </w:tr>
      <w:tr w:rsidR="008B0AB1" w:rsidRPr="006B18F4" w14:paraId="59E6AE61" w14:textId="77777777" w:rsidTr="008B0AB1">
        <w:trPr>
          <w:trHeight w:val="288"/>
          <w:jc w:val="center"/>
        </w:trPr>
        <w:tc>
          <w:tcPr>
            <w:tcW w:w="609" w:type="dxa"/>
          </w:tcPr>
          <w:p w14:paraId="471C5395" w14:textId="77777777" w:rsidR="008B0AB1" w:rsidRPr="00315831" w:rsidRDefault="008B0AB1" w:rsidP="008B0AB1">
            <w:pPr>
              <w:pStyle w:val="MeasurementCriterion"/>
            </w:pPr>
            <w:r w:rsidRPr="00315831">
              <w:t>1.4</w:t>
            </w:r>
          </w:p>
        </w:tc>
        <w:tc>
          <w:tcPr>
            <w:tcW w:w="10230" w:type="dxa"/>
          </w:tcPr>
          <w:p w14:paraId="24BF4C81" w14:textId="3DE0DA7D" w:rsidR="008B0AB1" w:rsidRPr="00315831" w:rsidRDefault="008B0AB1" w:rsidP="008B0AB1">
            <w:pPr>
              <w:pStyle w:val="MeasurementCriteria"/>
            </w:pPr>
            <w:r w:rsidRPr="00FD68BF">
              <w:t>Explain the relationship between a design and planning and executing a production to its fruition</w:t>
            </w:r>
          </w:p>
        </w:tc>
      </w:tr>
      <w:tr w:rsidR="008B0AB1" w:rsidRPr="006B18F4" w14:paraId="09B9647A" w14:textId="77777777" w:rsidTr="008B0AB1">
        <w:trPr>
          <w:trHeight w:val="288"/>
          <w:jc w:val="center"/>
        </w:trPr>
        <w:tc>
          <w:tcPr>
            <w:tcW w:w="609" w:type="dxa"/>
          </w:tcPr>
          <w:p w14:paraId="01BC9DF4" w14:textId="77777777" w:rsidR="008B0AB1" w:rsidRPr="00315831" w:rsidRDefault="008B0AB1" w:rsidP="008B0AB1">
            <w:pPr>
              <w:pStyle w:val="MeasurementCriterion"/>
            </w:pPr>
            <w:r w:rsidRPr="00315831">
              <w:t>1.5</w:t>
            </w:r>
          </w:p>
        </w:tc>
        <w:tc>
          <w:tcPr>
            <w:tcW w:w="10230" w:type="dxa"/>
          </w:tcPr>
          <w:p w14:paraId="3C043D88" w14:textId="762AC48C" w:rsidR="008B0AB1" w:rsidRPr="00315831" w:rsidRDefault="008B0AB1" w:rsidP="008B0AB1">
            <w:pPr>
              <w:pStyle w:val="MeasurementCriteria"/>
            </w:pPr>
            <w:r w:rsidRPr="00FD68BF">
              <w:t>Communicate using technical production terminology</w:t>
            </w:r>
          </w:p>
        </w:tc>
      </w:tr>
      <w:tr w:rsidR="00B900DB" w:rsidRPr="006B18F4" w14:paraId="130ECCC0" w14:textId="77777777" w:rsidTr="008B0AB1">
        <w:trPr>
          <w:trHeight w:val="288"/>
          <w:jc w:val="center"/>
        </w:trPr>
        <w:tc>
          <w:tcPr>
            <w:tcW w:w="10839" w:type="dxa"/>
            <w:gridSpan w:val="2"/>
            <w:vAlign w:val="center"/>
          </w:tcPr>
          <w:p w14:paraId="1AD907D9" w14:textId="1307C67D" w:rsidR="00B900DB" w:rsidRPr="006E3787" w:rsidRDefault="00B900DB" w:rsidP="00437829">
            <w:pPr>
              <w:pStyle w:val="STANDARD"/>
            </w:pPr>
            <w:r w:rsidRPr="006E3787">
              <w:t>STANDARD 2.0</w:t>
            </w:r>
            <w:r w:rsidR="00346518">
              <w:t xml:space="preserve"> </w:t>
            </w:r>
            <w:r w:rsidR="00670C75" w:rsidRPr="00670C75">
              <w:t>APPLY ESSENTIAL PRODUCTION AND CONSTRUCTION TECHNIQUES RELATIVE TO SCENERY</w:t>
            </w:r>
          </w:p>
        </w:tc>
      </w:tr>
      <w:tr w:rsidR="0099363F" w:rsidRPr="006B18F4" w14:paraId="0BB93DB2" w14:textId="77777777" w:rsidTr="008B0AB1">
        <w:trPr>
          <w:trHeight w:val="288"/>
          <w:jc w:val="center"/>
        </w:trPr>
        <w:tc>
          <w:tcPr>
            <w:tcW w:w="609" w:type="dxa"/>
            <w:hideMark/>
          </w:tcPr>
          <w:p w14:paraId="39D1AF14" w14:textId="77777777" w:rsidR="0099363F" w:rsidRPr="00315831" w:rsidRDefault="0099363F" w:rsidP="0099363F">
            <w:pPr>
              <w:pStyle w:val="MeasurementCriterion"/>
            </w:pPr>
            <w:r w:rsidRPr="00315831">
              <w:t>2.1</w:t>
            </w:r>
          </w:p>
        </w:tc>
        <w:tc>
          <w:tcPr>
            <w:tcW w:w="10230" w:type="dxa"/>
          </w:tcPr>
          <w:p w14:paraId="3C365720" w14:textId="3D6D0A72" w:rsidR="0099363F" w:rsidRPr="00994E96" w:rsidRDefault="0099363F" w:rsidP="0099363F">
            <w:pPr>
              <w:pStyle w:val="MeasurementCriteria"/>
            </w:pPr>
            <w:r w:rsidRPr="00021558">
              <w:t>Practice shop and safety procedures (i.e.</w:t>
            </w:r>
            <w:r>
              <w:t>,</w:t>
            </w:r>
            <w:r w:rsidRPr="00021558">
              <w:t xml:space="preserve"> cleaning, maintaining equipment</w:t>
            </w:r>
            <w:r>
              <w:t xml:space="preserve">, </w:t>
            </w:r>
            <w:r w:rsidRPr="00021558">
              <w:t>storage of materials</w:t>
            </w:r>
            <w:r>
              <w:t>, etc.</w:t>
            </w:r>
            <w:r w:rsidRPr="00021558">
              <w:t>)</w:t>
            </w:r>
          </w:p>
        </w:tc>
      </w:tr>
      <w:tr w:rsidR="0099363F" w:rsidRPr="006B18F4" w14:paraId="0735DE6D" w14:textId="77777777" w:rsidTr="008B0AB1">
        <w:trPr>
          <w:trHeight w:val="288"/>
          <w:jc w:val="center"/>
        </w:trPr>
        <w:tc>
          <w:tcPr>
            <w:tcW w:w="609" w:type="dxa"/>
            <w:hideMark/>
          </w:tcPr>
          <w:p w14:paraId="5C808BB0" w14:textId="77777777" w:rsidR="0099363F" w:rsidRPr="00315831" w:rsidRDefault="0099363F" w:rsidP="0099363F">
            <w:pPr>
              <w:pStyle w:val="MeasurementCriterion"/>
            </w:pPr>
            <w:r w:rsidRPr="00315831">
              <w:t>2.2</w:t>
            </w:r>
          </w:p>
        </w:tc>
        <w:tc>
          <w:tcPr>
            <w:tcW w:w="10230" w:type="dxa"/>
          </w:tcPr>
          <w:p w14:paraId="4A7BB75A" w14:textId="37ECD862" w:rsidR="0099363F" w:rsidRPr="00994E96" w:rsidRDefault="0099363F" w:rsidP="0099363F">
            <w:pPr>
              <w:pStyle w:val="MeasurementCriteria"/>
            </w:pPr>
            <w:r w:rsidRPr="00021558">
              <w:t>Explain production design documentation as it applies to scenery</w:t>
            </w:r>
          </w:p>
        </w:tc>
      </w:tr>
      <w:tr w:rsidR="0099363F" w:rsidRPr="006B18F4" w14:paraId="5D1E3E26" w14:textId="77777777" w:rsidTr="008B0AB1">
        <w:trPr>
          <w:trHeight w:val="288"/>
          <w:jc w:val="center"/>
        </w:trPr>
        <w:tc>
          <w:tcPr>
            <w:tcW w:w="609" w:type="dxa"/>
            <w:hideMark/>
          </w:tcPr>
          <w:p w14:paraId="38A2B033" w14:textId="77777777" w:rsidR="0099363F" w:rsidRPr="00315831" w:rsidRDefault="0099363F" w:rsidP="0099363F">
            <w:pPr>
              <w:pStyle w:val="MeasurementCriterion"/>
            </w:pPr>
            <w:r w:rsidRPr="00315831">
              <w:t>2.3</w:t>
            </w:r>
          </w:p>
        </w:tc>
        <w:tc>
          <w:tcPr>
            <w:tcW w:w="10230" w:type="dxa"/>
          </w:tcPr>
          <w:p w14:paraId="544E5BA2" w14:textId="1435E6B2" w:rsidR="0099363F" w:rsidRPr="00994E96" w:rsidRDefault="0099363F" w:rsidP="0099363F">
            <w:pPr>
              <w:pStyle w:val="MeasurementCriteria"/>
            </w:pPr>
            <w:r w:rsidRPr="00021558">
              <w:t>Select specific construction materials, techniques, tools, and hardware as necessary for the task</w:t>
            </w:r>
          </w:p>
        </w:tc>
      </w:tr>
      <w:tr w:rsidR="0099363F" w:rsidRPr="006B18F4" w14:paraId="12D4AD9D" w14:textId="77777777" w:rsidTr="008B0AB1">
        <w:trPr>
          <w:trHeight w:val="288"/>
          <w:jc w:val="center"/>
        </w:trPr>
        <w:tc>
          <w:tcPr>
            <w:tcW w:w="609" w:type="dxa"/>
          </w:tcPr>
          <w:p w14:paraId="7A9B9E08" w14:textId="0BDB47B9" w:rsidR="0099363F" w:rsidRPr="00315831" w:rsidRDefault="0099363F" w:rsidP="0099363F">
            <w:pPr>
              <w:pStyle w:val="MeasurementCriterion"/>
            </w:pPr>
            <w:r w:rsidRPr="00315831">
              <w:t>2.4</w:t>
            </w:r>
          </w:p>
        </w:tc>
        <w:tc>
          <w:tcPr>
            <w:tcW w:w="10230" w:type="dxa"/>
          </w:tcPr>
          <w:p w14:paraId="3F0A8D1F" w14:textId="72DFEBE4" w:rsidR="0099363F" w:rsidRPr="00994E96" w:rsidRDefault="0099363F" w:rsidP="0099363F">
            <w:pPr>
              <w:pStyle w:val="MeasurementCriteria"/>
            </w:pPr>
            <w:r w:rsidRPr="00021558">
              <w:t>Select appropriate scenic painting techniques and supplies</w:t>
            </w:r>
          </w:p>
        </w:tc>
      </w:tr>
      <w:tr w:rsidR="0099363F" w:rsidRPr="006B18F4" w14:paraId="57FC67A6" w14:textId="77777777" w:rsidTr="008B0AB1">
        <w:trPr>
          <w:trHeight w:val="288"/>
          <w:jc w:val="center"/>
        </w:trPr>
        <w:tc>
          <w:tcPr>
            <w:tcW w:w="609" w:type="dxa"/>
          </w:tcPr>
          <w:p w14:paraId="108408B7" w14:textId="66570D4F" w:rsidR="0099363F" w:rsidRPr="00315831" w:rsidRDefault="0099363F" w:rsidP="0099363F">
            <w:pPr>
              <w:pStyle w:val="MeasurementCriterion"/>
            </w:pPr>
            <w:r w:rsidRPr="00315831">
              <w:t>2.5</w:t>
            </w:r>
          </w:p>
        </w:tc>
        <w:tc>
          <w:tcPr>
            <w:tcW w:w="10230" w:type="dxa"/>
          </w:tcPr>
          <w:p w14:paraId="344F0EED" w14:textId="1B369BBF" w:rsidR="0099363F" w:rsidRPr="00994E96" w:rsidRDefault="0099363F" w:rsidP="0099363F">
            <w:pPr>
              <w:pStyle w:val="MeasurementCriteria"/>
            </w:pPr>
            <w:r w:rsidRPr="00021558">
              <w:t>Apply fundamental scenic painting techniques (i.e.</w:t>
            </w:r>
            <w:r>
              <w:t>,</w:t>
            </w:r>
            <w:r w:rsidRPr="00021558">
              <w:t xml:space="preserve"> thinning paint, scumbling, spattering, etc.)</w:t>
            </w:r>
          </w:p>
        </w:tc>
      </w:tr>
      <w:tr w:rsidR="0099363F" w:rsidRPr="006B18F4" w14:paraId="5E2AD588" w14:textId="77777777" w:rsidTr="008B0AB1">
        <w:trPr>
          <w:trHeight w:val="288"/>
          <w:jc w:val="center"/>
        </w:trPr>
        <w:tc>
          <w:tcPr>
            <w:tcW w:w="609" w:type="dxa"/>
          </w:tcPr>
          <w:p w14:paraId="2CD2C9EA" w14:textId="1BA19B76" w:rsidR="0099363F" w:rsidRPr="00315831" w:rsidRDefault="0099363F" w:rsidP="0099363F">
            <w:pPr>
              <w:pStyle w:val="MeasurementCriterion"/>
            </w:pPr>
            <w:r>
              <w:t>2.6</w:t>
            </w:r>
          </w:p>
        </w:tc>
        <w:tc>
          <w:tcPr>
            <w:tcW w:w="10230" w:type="dxa"/>
          </w:tcPr>
          <w:p w14:paraId="2D98E8E1" w14:textId="4F12B26B" w:rsidR="0099363F" w:rsidRPr="00994E96" w:rsidRDefault="0099363F" w:rsidP="0099363F">
            <w:pPr>
              <w:pStyle w:val="MeasurementCriteria"/>
            </w:pPr>
            <w:r w:rsidRPr="00021558">
              <w:t>Maintain proper care of tools and supplies</w:t>
            </w:r>
          </w:p>
        </w:tc>
      </w:tr>
      <w:tr w:rsidR="001B3056" w:rsidRPr="006B18F4" w14:paraId="5471E957" w14:textId="77777777" w:rsidTr="008B0AB1">
        <w:trPr>
          <w:trHeight w:val="288"/>
          <w:jc w:val="center"/>
        </w:trPr>
        <w:tc>
          <w:tcPr>
            <w:tcW w:w="10839" w:type="dxa"/>
            <w:gridSpan w:val="2"/>
          </w:tcPr>
          <w:p w14:paraId="68E280BE" w14:textId="4E0E4019" w:rsidR="001B3056" w:rsidRPr="006B18F4" w:rsidRDefault="001B3056" w:rsidP="00437829">
            <w:pPr>
              <w:pStyle w:val="STANDARD"/>
            </w:pPr>
            <w:r w:rsidRPr="00D67E85">
              <w:t>STANDARD 3.0</w:t>
            </w:r>
            <w:r w:rsidRPr="006B18F4">
              <w:t xml:space="preserve"> </w:t>
            </w:r>
            <w:r w:rsidR="00F53BF2" w:rsidRPr="00F53BF2">
              <w:t>DEMONSTRATE BASIC PRODUCTION TECHNIQUES RELATIVE TO COSTUMES</w:t>
            </w:r>
          </w:p>
        </w:tc>
      </w:tr>
      <w:tr w:rsidR="00D95759" w:rsidRPr="006B18F4" w14:paraId="6EB7FEBE" w14:textId="77777777" w:rsidTr="008B0AB1">
        <w:trPr>
          <w:trHeight w:val="288"/>
          <w:jc w:val="center"/>
        </w:trPr>
        <w:tc>
          <w:tcPr>
            <w:tcW w:w="609" w:type="dxa"/>
          </w:tcPr>
          <w:p w14:paraId="31119329" w14:textId="77777777" w:rsidR="00D95759" w:rsidRPr="00994E96" w:rsidRDefault="00D95759" w:rsidP="00D95759">
            <w:pPr>
              <w:pStyle w:val="MeasurementCriterion"/>
            </w:pPr>
            <w:r w:rsidRPr="00994E96">
              <w:t>3.1</w:t>
            </w:r>
          </w:p>
        </w:tc>
        <w:tc>
          <w:tcPr>
            <w:tcW w:w="10230" w:type="dxa"/>
          </w:tcPr>
          <w:p w14:paraId="0A475C99" w14:textId="2C3A24CE" w:rsidR="00D95759" w:rsidRPr="00994E96" w:rsidRDefault="00D95759" w:rsidP="00D95759">
            <w:pPr>
              <w:pStyle w:val="MeasurementCriteria"/>
            </w:pPr>
            <w:r w:rsidRPr="00F332A0">
              <w:t>Practice shop and safety protocols as they apply to fitting and adjusting costumes (i.e.</w:t>
            </w:r>
            <w:r>
              <w:t>,</w:t>
            </w:r>
            <w:r w:rsidRPr="00F332A0">
              <w:t xml:space="preserve"> sewing, ironing, etc.)</w:t>
            </w:r>
          </w:p>
        </w:tc>
      </w:tr>
      <w:tr w:rsidR="00D95759" w:rsidRPr="006B18F4" w14:paraId="4B693E09" w14:textId="77777777" w:rsidTr="008B0AB1">
        <w:trPr>
          <w:trHeight w:val="288"/>
          <w:jc w:val="center"/>
        </w:trPr>
        <w:tc>
          <w:tcPr>
            <w:tcW w:w="609" w:type="dxa"/>
          </w:tcPr>
          <w:p w14:paraId="23B4C2D3" w14:textId="77777777" w:rsidR="00D95759" w:rsidRPr="00994E96" w:rsidRDefault="00D95759" w:rsidP="00D95759">
            <w:pPr>
              <w:pStyle w:val="MeasurementCriterion"/>
            </w:pPr>
            <w:r w:rsidRPr="00994E96">
              <w:t>3.2</w:t>
            </w:r>
          </w:p>
        </w:tc>
        <w:tc>
          <w:tcPr>
            <w:tcW w:w="10230" w:type="dxa"/>
          </w:tcPr>
          <w:p w14:paraId="68A2DF9B" w14:textId="08E5B8D6" w:rsidR="00D95759" w:rsidRPr="00994E96" w:rsidRDefault="00D95759" w:rsidP="00D95759">
            <w:pPr>
              <w:pStyle w:val="MeasurementCriteria"/>
            </w:pPr>
            <w:r w:rsidRPr="00F332A0">
              <w:t>Explain production design documentation as it applies to costumes</w:t>
            </w:r>
          </w:p>
        </w:tc>
      </w:tr>
      <w:tr w:rsidR="00D95759" w:rsidRPr="006B18F4" w14:paraId="7558F893" w14:textId="77777777" w:rsidTr="008B0AB1">
        <w:trPr>
          <w:trHeight w:val="288"/>
          <w:jc w:val="center"/>
        </w:trPr>
        <w:tc>
          <w:tcPr>
            <w:tcW w:w="609" w:type="dxa"/>
          </w:tcPr>
          <w:p w14:paraId="1F7DBB5C" w14:textId="77777777" w:rsidR="00D95759" w:rsidRPr="00994E96" w:rsidRDefault="00D95759" w:rsidP="00D95759">
            <w:pPr>
              <w:pStyle w:val="MeasurementCriterion"/>
            </w:pPr>
            <w:r w:rsidRPr="00994E96">
              <w:t>3.3</w:t>
            </w:r>
          </w:p>
        </w:tc>
        <w:tc>
          <w:tcPr>
            <w:tcW w:w="10230" w:type="dxa"/>
          </w:tcPr>
          <w:p w14:paraId="358974F7" w14:textId="6FF0B15F" w:rsidR="00D95759" w:rsidRPr="00994E96" w:rsidRDefault="00D95759" w:rsidP="00D95759">
            <w:pPr>
              <w:pStyle w:val="MeasurementCriteria"/>
            </w:pPr>
            <w:r w:rsidRPr="00F332A0">
              <w:t>Interpret a pre-made pattern to construct a costume</w:t>
            </w:r>
          </w:p>
        </w:tc>
      </w:tr>
      <w:tr w:rsidR="00D95759" w:rsidRPr="006B18F4" w14:paraId="78900DA5" w14:textId="77777777" w:rsidTr="008B0AB1">
        <w:trPr>
          <w:trHeight w:val="288"/>
          <w:jc w:val="center"/>
        </w:trPr>
        <w:tc>
          <w:tcPr>
            <w:tcW w:w="609" w:type="dxa"/>
          </w:tcPr>
          <w:p w14:paraId="459C40AC" w14:textId="12603DBE" w:rsidR="00D95759" w:rsidRPr="00994E96" w:rsidRDefault="00D95759" w:rsidP="00D95759">
            <w:pPr>
              <w:pStyle w:val="MeasurementCriterion"/>
            </w:pPr>
            <w:r w:rsidRPr="00994E96">
              <w:t>3.4</w:t>
            </w:r>
          </w:p>
        </w:tc>
        <w:tc>
          <w:tcPr>
            <w:tcW w:w="10230" w:type="dxa"/>
          </w:tcPr>
          <w:p w14:paraId="1669EC04" w14:textId="7FD17C39" w:rsidR="00D95759" w:rsidRPr="00994E96" w:rsidRDefault="00D95759" w:rsidP="00D95759">
            <w:pPr>
              <w:pStyle w:val="MeasurementCriteria"/>
            </w:pPr>
            <w:r w:rsidRPr="00F332A0">
              <w:t>Identify costume construction materials, tools, and hardware</w:t>
            </w:r>
          </w:p>
        </w:tc>
      </w:tr>
      <w:tr w:rsidR="00D95759" w:rsidRPr="006B18F4" w14:paraId="157DC8A7" w14:textId="77777777" w:rsidTr="008B0AB1">
        <w:trPr>
          <w:trHeight w:val="288"/>
          <w:jc w:val="center"/>
        </w:trPr>
        <w:tc>
          <w:tcPr>
            <w:tcW w:w="609" w:type="dxa"/>
          </w:tcPr>
          <w:p w14:paraId="0BEBF4E6" w14:textId="499D5F2B" w:rsidR="00D95759" w:rsidRPr="00994E96" w:rsidRDefault="00D95759" w:rsidP="00D95759">
            <w:pPr>
              <w:pStyle w:val="MeasurementCriterion"/>
            </w:pPr>
            <w:r w:rsidRPr="00994E96">
              <w:t>3.5</w:t>
            </w:r>
          </w:p>
        </w:tc>
        <w:tc>
          <w:tcPr>
            <w:tcW w:w="10230" w:type="dxa"/>
          </w:tcPr>
          <w:p w14:paraId="761EC523" w14:textId="22979A82" w:rsidR="00D95759" w:rsidRPr="00994E96" w:rsidRDefault="00D95759" w:rsidP="00D95759">
            <w:pPr>
              <w:pStyle w:val="MeasurementCriteria"/>
            </w:pPr>
            <w:r w:rsidRPr="00F332A0">
              <w:t>Apply appropriate construction techniques based on the type of fabric</w:t>
            </w:r>
          </w:p>
        </w:tc>
      </w:tr>
      <w:tr w:rsidR="00D95759" w:rsidRPr="006B18F4" w14:paraId="56938F1E" w14:textId="77777777" w:rsidTr="008B0AB1">
        <w:trPr>
          <w:trHeight w:val="288"/>
          <w:jc w:val="center"/>
        </w:trPr>
        <w:tc>
          <w:tcPr>
            <w:tcW w:w="609" w:type="dxa"/>
          </w:tcPr>
          <w:p w14:paraId="45EBB4D5" w14:textId="087C125E" w:rsidR="00D95759" w:rsidRPr="00994E96" w:rsidRDefault="00D95759" w:rsidP="00D95759">
            <w:pPr>
              <w:pStyle w:val="MeasurementCriterion"/>
            </w:pPr>
            <w:r>
              <w:t>3.6</w:t>
            </w:r>
          </w:p>
        </w:tc>
        <w:tc>
          <w:tcPr>
            <w:tcW w:w="10230" w:type="dxa"/>
          </w:tcPr>
          <w:p w14:paraId="7E85301C" w14:textId="2D0F342F" w:rsidR="00D95759" w:rsidRPr="00994E96" w:rsidRDefault="00D95759" w:rsidP="00D95759">
            <w:pPr>
              <w:pStyle w:val="MeasurementCriteria"/>
            </w:pPr>
            <w:r w:rsidRPr="00F332A0">
              <w:t>Organize quick changes, costume repairs, and general maintenance through the run of a show</w:t>
            </w:r>
          </w:p>
        </w:tc>
      </w:tr>
      <w:tr w:rsidR="001B3056" w:rsidRPr="006B18F4" w14:paraId="41BA7AF0" w14:textId="77777777" w:rsidTr="008B0AB1">
        <w:trPr>
          <w:trHeight w:val="288"/>
          <w:jc w:val="center"/>
        </w:trPr>
        <w:tc>
          <w:tcPr>
            <w:tcW w:w="10839" w:type="dxa"/>
            <w:gridSpan w:val="2"/>
          </w:tcPr>
          <w:p w14:paraId="03CBEFC8" w14:textId="66CE8452" w:rsidR="001B3056" w:rsidRPr="006B18F4" w:rsidRDefault="001B3056" w:rsidP="00437829">
            <w:pPr>
              <w:pStyle w:val="STANDARD"/>
            </w:pPr>
            <w:r w:rsidRPr="00D67E85">
              <w:t>STANDARD 4.0</w:t>
            </w:r>
            <w:r w:rsidRPr="006B18F4">
              <w:t xml:space="preserve"> </w:t>
            </w:r>
            <w:r w:rsidR="00533BA9" w:rsidRPr="00533BA9">
              <w:t>DEMONSTRATE BASIC PRODUCTION TECHNIQUES RELATIVE TO MAKEUP</w:t>
            </w:r>
          </w:p>
        </w:tc>
      </w:tr>
      <w:tr w:rsidR="00AB5CF7" w:rsidRPr="006B18F4" w14:paraId="7A78BBE8" w14:textId="77777777" w:rsidTr="008B0AB1">
        <w:trPr>
          <w:trHeight w:val="288"/>
          <w:jc w:val="center"/>
        </w:trPr>
        <w:tc>
          <w:tcPr>
            <w:tcW w:w="609" w:type="dxa"/>
          </w:tcPr>
          <w:p w14:paraId="2A0B1444" w14:textId="77777777" w:rsidR="00AB5CF7" w:rsidRPr="00994E96" w:rsidRDefault="00AB5CF7" w:rsidP="00AB5CF7">
            <w:pPr>
              <w:pStyle w:val="MeasurementCriterion"/>
            </w:pPr>
            <w:r w:rsidRPr="00994E96">
              <w:t>4.1</w:t>
            </w:r>
          </w:p>
        </w:tc>
        <w:tc>
          <w:tcPr>
            <w:tcW w:w="10230" w:type="dxa"/>
          </w:tcPr>
          <w:p w14:paraId="06154EB2" w14:textId="0849B6C9" w:rsidR="00AB5CF7" w:rsidRPr="00397F7F" w:rsidRDefault="00AB5CF7" w:rsidP="00AB5CF7">
            <w:pPr>
              <w:pStyle w:val="MeasurementCriteria"/>
            </w:pPr>
            <w:r w:rsidRPr="007929E8">
              <w:t>Practice shop safety and health protocols as they apply to the application and removal of makeup (i.e.</w:t>
            </w:r>
            <w:r>
              <w:t>,</w:t>
            </w:r>
            <w:r w:rsidRPr="007929E8">
              <w:t xml:space="preserve"> hygiene for hands and makeup supplies, personal makeup, care of makeup, etc.)</w:t>
            </w:r>
          </w:p>
        </w:tc>
      </w:tr>
      <w:tr w:rsidR="00AB5CF7" w:rsidRPr="006B18F4" w14:paraId="5677E9C9" w14:textId="77777777" w:rsidTr="008B0AB1">
        <w:trPr>
          <w:trHeight w:val="288"/>
          <w:jc w:val="center"/>
        </w:trPr>
        <w:tc>
          <w:tcPr>
            <w:tcW w:w="609" w:type="dxa"/>
          </w:tcPr>
          <w:p w14:paraId="04CDAACC" w14:textId="77777777" w:rsidR="00AB5CF7" w:rsidRPr="00994E96" w:rsidRDefault="00AB5CF7" w:rsidP="00AB5CF7">
            <w:pPr>
              <w:pStyle w:val="MeasurementCriterion"/>
            </w:pPr>
            <w:r w:rsidRPr="00994E96">
              <w:t>4.2</w:t>
            </w:r>
          </w:p>
        </w:tc>
        <w:tc>
          <w:tcPr>
            <w:tcW w:w="10230" w:type="dxa"/>
          </w:tcPr>
          <w:p w14:paraId="611DFCCB" w14:textId="4A001AA4" w:rsidR="00AB5CF7" w:rsidRPr="00994E96" w:rsidRDefault="00AB5CF7" w:rsidP="00AB5CF7">
            <w:pPr>
              <w:pStyle w:val="MeasurementCriteria"/>
            </w:pPr>
            <w:r w:rsidRPr="007929E8">
              <w:t>Explain production design documentation as it applies to makeup</w:t>
            </w:r>
          </w:p>
        </w:tc>
      </w:tr>
      <w:tr w:rsidR="00AB5CF7" w:rsidRPr="006B18F4" w14:paraId="122CB507" w14:textId="77777777" w:rsidTr="008B0AB1">
        <w:trPr>
          <w:trHeight w:val="288"/>
          <w:jc w:val="center"/>
        </w:trPr>
        <w:tc>
          <w:tcPr>
            <w:tcW w:w="609" w:type="dxa"/>
          </w:tcPr>
          <w:p w14:paraId="5150AF64" w14:textId="77777777" w:rsidR="00AB5CF7" w:rsidRPr="00994E96" w:rsidRDefault="00AB5CF7" w:rsidP="00AB5CF7">
            <w:pPr>
              <w:pStyle w:val="MeasurementCriterion"/>
            </w:pPr>
            <w:r w:rsidRPr="00994E96">
              <w:t>4.3</w:t>
            </w:r>
          </w:p>
        </w:tc>
        <w:tc>
          <w:tcPr>
            <w:tcW w:w="10230" w:type="dxa"/>
          </w:tcPr>
          <w:p w14:paraId="1F657455" w14:textId="010AF513" w:rsidR="00AB5CF7" w:rsidRPr="00994E96" w:rsidRDefault="00AB5CF7" w:rsidP="00AB5CF7">
            <w:pPr>
              <w:pStyle w:val="MeasurementCriteria"/>
            </w:pPr>
            <w:r w:rsidRPr="007929E8">
              <w:t>Select appropriate makeup materials, tools, and equipment</w:t>
            </w:r>
          </w:p>
        </w:tc>
      </w:tr>
      <w:tr w:rsidR="00AB5CF7" w:rsidRPr="006B18F4" w14:paraId="2DECD1C9" w14:textId="77777777" w:rsidTr="008B0AB1">
        <w:trPr>
          <w:trHeight w:val="288"/>
          <w:jc w:val="center"/>
        </w:trPr>
        <w:tc>
          <w:tcPr>
            <w:tcW w:w="609" w:type="dxa"/>
          </w:tcPr>
          <w:p w14:paraId="58298058" w14:textId="6E81C8CE" w:rsidR="00AB5CF7" w:rsidRPr="00994E96" w:rsidRDefault="00AB5CF7" w:rsidP="00AB5CF7">
            <w:pPr>
              <w:pStyle w:val="MeasurementCriterion"/>
            </w:pPr>
            <w:r w:rsidRPr="00994E96">
              <w:t>4.4</w:t>
            </w:r>
          </w:p>
        </w:tc>
        <w:tc>
          <w:tcPr>
            <w:tcW w:w="10230" w:type="dxa"/>
          </w:tcPr>
          <w:p w14:paraId="4B2D8FA7" w14:textId="66FA8C95" w:rsidR="00AB5CF7" w:rsidRPr="00994E96" w:rsidRDefault="000B10B4" w:rsidP="000B10B4">
            <w:pPr>
              <w:pStyle w:val="MeasurementCriteria"/>
              <w:spacing w:line="276" w:lineRule="auto"/>
              <w:ind w:left="0"/>
            </w:pPr>
            <w:r>
              <w:t>Select makeup choices appropriate to the character(s) in the production (i.e., foundation, lipstick, blush, eyeshadow, etc.)</w:t>
            </w:r>
          </w:p>
        </w:tc>
      </w:tr>
      <w:tr w:rsidR="001B3056" w:rsidRPr="006B18F4" w14:paraId="3EE7CB80" w14:textId="77777777" w:rsidTr="008B0AB1">
        <w:trPr>
          <w:trHeight w:val="288"/>
          <w:jc w:val="center"/>
        </w:trPr>
        <w:tc>
          <w:tcPr>
            <w:tcW w:w="10839" w:type="dxa"/>
            <w:gridSpan w:val="2"/>
          </w:tcPr>
          <w:p w14:paraId="4E2D677B" w14:textId="722EF1B8" w:rsidR="001B3056" w:rsidRPr="006B18F4" w:rsidRDefault="001B3056" w:rsidP="00437829">
            <w:pPr>
              <w:pStyle w:val="STANDARD"/>
            </w:pPr>
            <w:r w:rsidRPr="00D67E85">
              <w:t>STANDARD 5.0</w:t>
            </w:r>
            <w:r w:rsidRPr="006B18F4">
              <w:t xml:space="preserve"> </w:t>
            </w:r>
            <w:r w:rsidR="00300458" w:rsidRPr="00300458">
              <w:t>DEMONSTRATE BASIC PRODUCTION, CONSTRUCTION, AND ACQUISITION RELATIVE TO PROPERTIES</w:t>
            </w:r>
          </w:p>
        </w:tc>
      </w:tr>
      <w:tr w:rsidR="00A17A10" w:rsidRPr="006B18F4" w14:paraId="73CAAE1A" w14:textId="77777777" w:rsidTr="008B0AB1">
        <w:trPr>
          <w:trHeight w:val="288"/>
          <w:jc w:val="center"/>
        </w:trPr>
        <w:tc>
          <w:tcPr>
            <w:tcW w:w="609" w:type="dxa"/>
          </w:tcPr>
          <w:p w14:paraId="5D76C3F7" w14:textId="77777777" w:rsidR="00A17A10" w:rsidRPr="00994E96" w:rsidRDefault="00A17A10" w:rsidP="00A17A10">
            <w:pPr>
              <w:pStyle w:val="MeasurementCriterion"/>
            </w:pPr>
            <w:r w:rsidRPr="00994E96">
              <w:t>5.1</w:t>
            </w:r>
          </w:p>
        </w:tc>
        <w:tc>
          <w:tcPr>
            <w:tcW w:w="10230" w:type="dxa"/>
          </w:tcPr>
          <w:p w14:paraId="3048CC19" w14:textId="1DBB9E1B" w:rsidR="00A17A10" w:rsidRPr="00994E96" w:rsidRDefault="00A17A10" w:rsidP="00A17A10">
            <w:pPr>
              <w:pStyle w:val="MeasurementCriteria"/>
            </w:pPr>
            <w:r w:rsidRPr="00D67312">
              <w:t>Practice shop safety and personal protocols as they apply to production construction and acquisition</w:t>
            </w:r>
          </w:p>
        </w:tc>
      </w:tr>
      <w:tr w:rsidR="00A17A10" w:rsidRPr="006B18F4" w14:paraId="78E181A0" w14:textId="77777777" w:rsidTr="008B0AB1">
        <w:trPr>
          <w:trHeight w:val="288"/>
          <w:jc w:val="center"/>
        </w:trPr>
        <w:tc>
          <w:tcPr>
            <w:tcW w:w="609" w:type="dxa"/>
          </w:tcPr>
          <w:p w14:paraId="4185FF2D" w14:textId="77777777" w:rsidR="00A17A10" w:rsidRPr="00994E96" w:rsidRDefault="00A17A10" w:rsidP="00A17A10">
            <w:pPr>
              <w:pStyle w:val="MeasurementCriterion"/>
            </w:pPr>
            <w:r w:rsidRPr="00994E96">
              <w:t>5.2</w:t>
            </w:r>
          </w:p>
        </w:tc>
        <w:tc>
          <w:tcPr>
            <w:tcW w:w="10230" w:type="dxa"/>
          </w:tcPr>
          <w:p w14:paraId="4C9B3232" w14:textId="41AD21FD" w:rsidR="00A17A10" w:rsidRPr="00994E96" w:rsidRDefault="00A17A10" w:rsidP="00A17A10">
            <w:pPr>
              <w:pStyle w:val="MeasurementCriteria"/>
            </w:pPr>
            <w:r w:rsidRPr="00D67312">
              <w:t>Explain production design documentation as it applies to properties</w:t>
            </w:r>
          </w:p>
        </w:tc>
      </w:tr>
      <w:tr w:rsidR="00A17A10" w:rsidRPr="006B18F4" w14:paraId="027DDC8E" w14:textId="77777777" w:rsidTr="008B0AB1">
        <w:trPr>
          <w:trHeight w:val="288"/>
          <w:jc w:val="center"/>
        </w:trPr>
        <w:tc>
          <w:tcPr>
            <w:tcW w:w="609" w:type="dxa"/>
          </w:tcPr>
          <w:p w14:paraId="7E36D2AE" w14:textId="77777777" w:rsidR="00A17A10" w:rsidRPr="00994E96" w:rsidRDefault="00A17A10" w:rsidP="00A17A10">
            <w:pPr>
              <w:pStyle w:val="MeasurementCriterion"/>
            </w:pPr>
            <w:r w:rsidRPr="00994E96">
              <w:lastRenderedPageBreak/>
              <w:t>5.3</w:t>
            </w:r>
          </w:p>
        </w:tc>
        <w:tc>
          <w:tcPr>
            <w:tcW w:w="10230" w:type="dxa"/>
          </w:tcPr>
          <w:p w14:paraId="183D4B49" w14:textId="29FDB8E2" w:rsidR="00A17A10" w:rsidRPr="00994E96" w:rsidRDefault="00A17A10" w:rsidP="00A17A10">
            <w:pPr>
              <w:pStyle w:val="MeasurementCriteria"/>
            </w:pPr>
            <w:r w:rsidRPr="00D67312">
              <w:t>Select construction materials, techniques, tools, and hardware as needed</w:t>
            </w:r>
          </w:p>
        </w:tc>
      </w:tr>
      <w:tr w:rsidR="00A17A10" w:rsidRPr="006B18F4" w14:paraId="62AB1E2E" w14:textId="77777777" w:rsidTr="008B0AB1">
        <w:trPr>
          <w:trHeight w:val="288"/>
          <w:jc w:val="center"/>
        </w:trPr>
        <w:tc>
          <w:tcPr>
            <w:tcW w:w="609" w:type="dxa"/>
          </w:tcPr>
          <w:p w14:paraId="5CD85E38" w14:textId="59575D3C" w:rsidR="00A17A10" w:rsidRPr="00994E96" w:rsidRDefault="00A17A10" w:rsidP="00A17A10">
            <w:pPr>
              <w:pStyle w:val="MeasurementCriterion"/>
            </w:pPr>
            <w:r w:rsidRPr="00994E96">
              <w:t>5.4</w:t>
            </w:r>
          </w:p>
        </w:tc>
        <w:tc>
          <w:tcPr>
            <w:tcW w:w="10230" w:type="dxa"/>
          </w:tcPr>
          <w:p w14:paraId="73A3817A" w14:textId="05AA8501" w:rsidR="00A17A10" w:rsidRPr="002D7E2D" w:rsidRDefault="00A17A10" w:rsidP="00A17A10">
            <w:pPr>
              <w:pStyle w:val="MeasurementCriteria"/>
            </w:pPr>
            <w:r w:rsidRPr="00D67312">
              <w:t>Organize and maintain properties table for the run of a show</w:t>
            </w:r>
          </w:p>
        </w:tc>
      </w:tr>
      <w:tr w:rsidR="001B3056" w:rsidRPr="006B18F4" w14:paraId="2C840826" w14:textId="77777777" w:rsidTr="008B0AB1">
        <w:trPr>
          <w:trHeight w:val="288"/>
          <w:jc w:val="center"/>
        </w:trPr>
        <w:tc>
          <w:tcPr>
            <w:tcW w:w="10839" w:type="dxa"/>
            <w:gridSpan w:val="2"/>
          </w:tcPr>
          <w:p w14:paraId="06DB777F" w14:textId="27223CF7" w:rsidR="001B3056" w:rsidRPr="006B18F4" w:rsidRDefault="001B3056" w:rsidP="00437829">
            <w:pPr>
              <w:pStyle w:val="STANDARD"/>
            </w:pPr>
            <w:r w:rsidRPr="00D67E85">
              <w:t xml:space="preserve">STANDARD 6.0 </w:t>
            </w:r>
            <w:r w:rsidR="00D571ED" w:rsidRPr="00D571ED">
              <w:t>DEMONSTRATE SAFE RIGGING PRACTICES</w:t>
            </w:r>
          </w:p>
        </w:tc>
      </w:tr>
      <w:tr w:rsidR="00F81339" w:rsidRPr="006B18F4" w14:paraId="7094041C" w14:textId="77777777" w:rsidTr="008B0AB1">
        <w:trPr>
          <w:trHeight w:val="288"/>
          <w:jc w:val="center"/>
        </w:trPr>
        <w:tc>
          <w:tcPr>
            <w:tcW w:w="609" w:type="dxa"/>
          </w:tcPr>
          <w:p w14:paraId="60395871" w14:textId="77777777" w:rsidR="00F81339" w:rsidRPr="00994E96" w:rsidRDefault="00F81339" w:rsidP="00F81339">
            <w:pPr>
              <w:pStyle w:val="MeasurementCriterion"/>
            </w:pPr>
            <w:r w:rsidRPr="00994E96">
              <w:t>6.1</w:t>
            </w:r>
          </w:p>
        </w:tc>
        <w:tc>
          <w:tcPr>
            <w:tcW w:w="10230" w:type="dxa"/>
          </w:tcPr>
          <w:p w14:paraId="1302E190" w14:textId="784B7352" w:rsidR="00F81339" w:rsidRPr="00994E96" w:rsidRDefault="00F81339" w:rsidP="00F81339">
            <w:pPr>
              <w:pStyle w:val="MeasurementCriteria"/>
            </w:pPr>
            <w:r w:rsidRPr="005D74B1">
              <w:t>Practice all rigging and safety protocols (i.e.</w:t>
            </w:r>
            <w:r>
              <w:t>,</w:t>
            </w:r>
            <w:r w:rsidRPr="005D74B1">
              <w:t xml:space="preserve"> restricted access, signage, proper training, etc.)</w:t>
            </w:r>
          </w:p>
        </w:tc>
      </w:tr>
      <w:tr w:rsidR="00F81339" w:rsidRPr="006B18F4" w14:paraId="79A131AA" w14:textId="77777777" w:rsidTr="008B0AB1">
        <w:trPr>
          <w:trHeight w:val="288"/>
          <w:jc w:val="center"/>
        </w:trPr>
        <w:tc>
          <w:tcPr>
            <w:tcW w:w="609" w:type="dxa"/>
          </w:tcPr>
          <w:p w14:paraId="796EAC37" w14:textId="77777777" w:rsidR="00F81339" w:rsidRPr="00994E96" w:rsidRDefault="00F81339" w:rsidP="00F81339">
            <w:pPr>
              <w:pStyle w:val="MeasurementCriterion"/>
            </w:pPr>
            <w:r w:rsidRPr="00994E96">
              <w:t>6.2</w:t>
            </w:r>
          </w:p>
        </w:tc>
        <w:tc>
          <w:tcPr>
            <w:tcW w:w="10230" w:type="dxa"/>
            <w:shd w:val="clear" w:color="auto" w:fill="auto"/>
          </w:tcPr>
          <w:p w14:paraId="25D1B889" w14:textId="00616C31" w:rsidR="00F81339" w:rsidRPr="00994E96" w:rsidRDefault="00F81339" w:rsidP="00F81339">
            <w:pPr>
              <w:pStyle w:val="MeasurementCriteria"/>
            </w:pPr>
            <w:r w:rsidRPr="005D74B1">
              <w:t>Demonstrate proficiency in clove-hitch, bowline, half-hitch, and snub knots</w:t>
            </w:r>
          </w:p>
        </w:tc>
      </w:tr>
      <w:tr w:rsidR="00F81339" w:rsidRPr="006B18F4" w14:paraId="19500628" w14:textId="77777777" w:rsidTr="008B0AB1">
        <w:trPr>
          <w:trHeight w:val="288"/>
          <w:jc w:val="center"/>
        </w:trPr>
        <w:tc>
          <w:tcPr>
            <w:tcW w:w="609" w:type="dxa"/>
          </w:tcPr>
          <w:p w14:paraId="37FB350E" w14:textId="77777777" w:rsidR="00F81339" w:rsidRPr="00994E96" w:rsidRDefault="00F81339" w:rsidP="00F81339">
            <w:pPr>
              <w:pStyle w:val="MeasurementCriterion"/>
            </w:pPr>
            <w:r w:rsidRPr="00994E96">
              <w:t>6.3</w:t>
            </w:r>
          </w:p>
        </w:tc>
        <w:tc>
          <w:tcPr>
            <w:tcW w:w="10230" w:type="dxa"/>
          </w:tcPr>
          <w:p w14:paraId="3B2F1BF3" w14:textId="57A41740" w:rsidR="00F81339" w:rsidRPr="00994E96" w:rsidRDefault="00F81339" w:rsidP="00F81339">
            <w:pPr>
              <w:pStyle w:val="MeasurementCriteria"/>
            </w:pPr>
            <w:r w:rsidRPr="005D74B1">
              <w:t>Identify all types of counterweight systems (i.e.</w:t>
            </w:r>
            <w:r>
              <w:t>,</w:t>
            </w:r>
            <w:r w:rsidRPr="005D74B1">
              <w:t xml:space="preserve"> single</w:t>
            </w:r>
            <w:r w:rsidR="005F1218">
              <w:t>-</w:t>
            </w:r>
            <w:r w:rsidRPr="005D74B1">
              <w:t xml:space="preserve"> and double</w:t>
            </w:r>
            <w:r w:rsidR="005F1218">
              <w:t>-</w:t>
            </w:r>
            <w:r w:rsidRPr="005D74B1">
              <w:t>purchase theatrical rigging systems)</w:t>
            </w:r>
          </w:p>
        </w:tc>
      </w:tr>
      <w:tr w:rsidR="00F81339" w:rsidRPr="006B18F4" w14:paraId="52D4D81B" w14:textId="77777777" w:rsidTr="008B0AB1">
        <w:trPr>
          <w:trHeight w:val="288"/>
          <w:jc w:val="center"/>
        </w:trPr>
        <w:tc>
          <w:tcPr>
            <w:tcW w:w="609" w:type="dxa"/>
          </w:tcPr>
          <w:p w14:paraId="2E08EDF2" w14:textId="77777777" w:rsidR="00F81339" w:rsidRPr="00994E96" w:rsidRDefault="00F81339" w:rsidP="00F81339">
            <w:pPr>
              <w:pStyle w:val="MeasurementCriterion"/>
            </w:pPr>
            <w:r w:rsidRPr="00994E96">
              <w:t>6.4</w:t>
            </w:r>
          </w:p>
        </w:tc>
        <w:tc>
          <w:tcPr>
            <w:tcW w:w="10230" w:type="dxa"/>
          </w:tcPr>
          <w:p w14:paraId="279D2658" w14:textId="4D1CD2C2" w:rsidR="00F81339" w:rsidRPr="00994E96" w:rsidRDefault="00F81339" w:rsidP="00F81339">
            <w:pPr>
              <w:pStyle w:val="MeasurementCriteria"/>
            </w:pPr>
            <w:r w:rsidRPr="005D74B1">
              <w:t>Distinguish between motorized rigging systems (e.g.</w:t>
            </w:r>
            <w:r w:rsidR="004B437A">
              <w:t>,</w:t>
            </w:r>
            <w:r w:rsidRPr="005D74B1">
              <w:t xml:space="preserve"> packaged hoists, line shafts, and chain motors)</w:t>
            </w:r>
          </w:p>
        </w:tc>
      </w:tr>
      <w:tr w:rsidR="00F81339" w:rsidRPr="006B18F4" w14:paraId="5DBD6B74" w14:textId="77777777" w:rsidTr="008B0AB1">
        <w:trPr>
          <w:trHeight w:val="288"/>
          <w:jc w:val="center"/>
        </w:trPr>
        <w:tc>
          <w:tcPr>
            <w:tcW w:w="609" w:type="dxa"/>
          </w:tcPr>
          <w:p w14:paraId="4A73715A" w14:textId="77777777" w:rsidR="00F81339" w:rsidRPr="00994E96" w:rsidRDefault="00F81339" w:rsidP="00F81339">
            <w:pPr>
              <w:pStyle w:val="MeasurementCriterion"/>
            </w:pPr>
            <w:r w:rsidRPr="00994E96">
              <w:t>6.5</w:t>
            </w:r>
          </w:p>
        </w:tc>
        <w:tc>
          <w:tcPr>
            <w:tcW w:w="10230" w:type="dxa"/>
          </w:tcPr>
          <w:p w14:paraId="49D078F7" w14:textId="3CF4F4EB" w:rsidR="00F81339" w:rsidRPr="00994E96" w:rsidRDefault="00F81339" w:rsidP="00F81339">
            <w:pPr>
              <w:pStyle w:val="MeasurementCriteria"/>
            </w:pPr>
            <w:r w:rsidRPr="005D74B1">
              <w:t>Identify appropriate rigging hardware</w:t>
            </w:r>
          </w:p>
        </w:tc>
      </w:tr>
      <w:tr w:rsidR="001B3056" w:rsidRPr="006B18F4" w14:paraId="47C2CEA7" w14:textId="77777777" w:rsidTr="008B0AB1">
        <w:trPr>
          <w:trHeight w:val="288"/>
          <w:jc w:val="center"/>
        </w:trPr>
        <w:tc>
          <w:tcPr>
            <w:tcW w:w="10839" w:type="dxa"/>
            <w:gridSpan w:val="2"/>
          </w:tcPr>
          <w:p w14:paraId="1567BCCD" w14:textId="1FFD8396" w:rsidR="001B3056" w:rsidRPr="006B18F4" w:rsidRDefault="001B3056" w:rsidP="00437829">
            <w:pPr>
              <w:pStyle w:val="STANDARD"/>
            </w:pPr>
            <w:r w:rsidRPr="00D67E85">
              <w:t>STANDARD 7.0</w:t>
            </w:r>
            <w:r w:rsidR="002B22BB" w:rsidRPr="002B22BB">
              <w:t xml:space="preserve"> CHARACTERIZE TYPES OF SOFT GOODS EMPLOYED BY THEATERS</w:t>
            </w:r>
          </w:p>
        </w:tc>
      </w:tr>
      <w:tr w:rsidR="00C35EE3" w:rsidRPr="006B18F4" w14:paraId="454C98C9" w14:textId="77777777" w:rsidTr="008B0AB1">
        <w:trPr>
          <w:trHeight w:val="288"/>
          <w:jc w:val="center"/>
        </w:trPr>
        <w:tc>
          <w:tcPr>
            <w:tcW w:w="609" w:type="dxa"/>
          </w:tcPr>
          <w:p w14:paraId="177EAFC4" w14:textId="77777777" w:rsidR="00C35EE3" w:rsidRPr="00994E96" w:rsidRDefault="00C35EE3" w:rsidP="00C35EE3">
            <w:pPr>
              <w:pStyle w:val="MeasurementCriterion"/>
            </w:pPr>
            <w:r w:rsidRPr="00994E96">
              <w:t>7.1</w:t>
            </w:r>
          </w:p>
        </w:tc>
        <w:tc>
          <w:tcPr>
            <w:tcW w:w="10230" w:type="dxa"/>
          </w:tcPr>
          <w:p w14:paraId="7229B689" w14:textId="4C5D27B9" w:rsidR="00C35EE3" w:rsidRPr="00994E96" w:rsidRDefault="00C35EE3" w:rsidP="00C35EE3">
            <w:pPr>
              <w:pStyle w:val="MeasurementCriteria"/>
            </w:pPr>
            <w:r w:rsidRPr="00D94BB8">
              <w:t>Practice safety and personal protocols as they apply to soft goods</w:t>
            </w:r>
          </w:p>
        </w:tc>
      </w:tr>
      <w:tr w:rsidR="00C35EE3" w:rsidRPr="006B18F4" w14:paraId="70F67B68" w14:textId="77777777" w:rsidTr="008B0AB1">
        <w:trPr>
          <w:trHeight w:val="288"/>
          <w:jc w:val="center"/>
        </w:trPr>
        <w:tc>
          <w:tcPr>
            <w:tcW w:w="609" w:type="dxa"/>
          </w:tcPr>
          <w:p w14:paraId="1676A65B" w14:textId="2F832DC8" w:rsidR="00C35EE3" w:rsidRPr="00994E96" w:rsidRDefault="00C35EE3" w:rsidP="00C35EE3">
            <w:pPr>
              <w:pStyle w:val="MeasurementCriterion"/>
            </w:pPr>
            <w:r w:rsidRPr="00994E96">
              <w:t>7.2</w:t>
            </w:r>
          </w:p>
        </w:tc>
        <w:tc>
          <w:tcPr>
            <w:tcW w:w="10230" w:type="dxa"/>
          </w:tcPr>
          <w:p w14:paraId="60D89C71" w14:textId="79661539" w:rsidR="00C35EE3" w:rsidRPr="00994E96" w:rsidRDefault="00C35EE3" w:rsidP="00C35EE3">
            <w:pPr>
              <w:pStyle w:val="MeasurementCriteria"/>
            </w:pPr>
            <w:r w:rsidRPr="00D94BB8">
              <w:t>Appraise fundamental types of soft goods (e.g.</w:t>
            </w:r>
            <w:r>
              <w:t>,</w:t>
            </w:r>
            <w:r w:rsidRPr="00D94BB8">
              <w:t xml:space="preserve"> legs, borders, scrims, drops, cyclorama, and traveler)</w:t>
            </w:r>
          </w:p>
        </w:tc>
      </w:tr>
      <w:tr w:rsidR="00C35EE3" w:rsidRPr="006B18F4" w14:paraId="346147AB" w14:textId="77777777" w:rsidTr="008B0AB1">
        <w:trPr>
          <w:trHeight w:val="288"/>
          <w:jc w:val="center"/>
        </w:trPr>
        <w:tc>
          <w:tcPr>
            <w:tcW w:w="609" w:type="dxa"/>
          </w:tcPr>
          <w:p w14:paraId="268E29F8" w14:textId="56801DEF" w:rsidR="00C35EE3" w:rsidRPr="00994E96" w:rsidRDefault="00C35EE3" w:rsidP="00C35EE3">
            <w:pPr>
              <w:pStyle w:val="MeasurementCriterion"/>
            </w:pPr>
            <w:r w:rsidRPr="00994E96">
              <w:t>7.3</w:t>
            </w:r>
          </w:p>
        </w:tc>
        <w:tc>
          <w:tcPr>
            <w:tcW w:w="10230" w:type="dxa"/>
          </w:tcPr>
          <w:p w14:paraId="36ECC57E" w14:textId="5466EEB1" w:rsidR="00C35EE3" w:rsidRPr="00994E96" w:rsidRDefault="00C35EE3" w:rsidP="00C35EE3">
            <w:pPr>
              <w:pStyle w:val="MeasurementCriteria"/>
            </w:pPr>
            <w:r w:rsidRPr="00D94BB8">
              <w:t>Apply appropriate handling, hanging, and folding techniques for drapes</w:t>
            </w:r>
          </w:p>
        </w:tc>
      </w:tr>
      <w:tr w:rsidR="001B3056" w:rsidRPr="006B18F4" w14:paraId="6F401518" w14:textId="77777777" w:rsidTr="008B0AB1">
        <w:trPr>
          <w:trHeight w:val="288"/>
          <w:jc w:val="center"/>
        </w:trPr>
        <w:tc>
          <w:tcPr>
            <w:tcW w:w="10839" w:type="dxa"/>
            <w:gridSpan w:val="2"/>
          </w:tcPr>
          <w:p w14:paraId="177B462E" w14:textId="0127D722" w:rsidR="001B3056" w:rsidRPr="006B18F4" w:rsidRDefault="001B3056" w:rsidP="00437829">
            <w:pPr>
              <w:pStyle w:val="STANDARD"/>
            </w:pPr>
            <w:r w:rsidRPr="00D67E85">
              <w:t xml:space="preserve">STANDARD 8.0 </w:t>
            </w:r>
            <w:r w:rsidR="007E2B62" w:rsidRPr="007E2B62">
              <w:t>DEMONSTRATE PRODUCTION LIGHTING TECHNIQUES</w:t>
            </w:r>
          </w:p>
        </w:tc>
      </w:tr>
      <w:tr w:rsidR="00577EDF" w:rsidRPr="00CE4218" w14:paraId="712812C2" w14:textId="77777777" w:rsidTr="008B0AB1">
        <w:trPr>
          <w:trHeight w:val="288"/>
          <w:jc w:val="center"/>
        </w:trPr>
        <w:tc>
          <w:tcPr>
            <w:tcW w:w="609" w:type="dxa"/>
          </w:tcPr>
          <w:p w14:paraId="08763761" w14:textId="77777777" w:rsidR="00577EDF" w:rsidRPr="00994E96" w:rsidRDefault="00577EDF" w:rsidP="00577EDF">
            <w:pPr>
              <w:pStyle w:val="MeasurementCriterion"/>
            </w:pPr>
            <w:r w:rsidRPr="00994E96">
              <w:t>8.1</w:t>
            </w:r>
          </w:p>
        </w:tc>
        <w:tc>
          <w:tcPr>
            <w:tcW w:w="10230" w:type="dxa"/>
          </w:tcPr>
          <w:p w14:paraId="3A3728E1" w14:textId="009F1723" w:rsidR="00577EDF" w:rsidRPr="00994E96" w:rsidRDefault="00577EDF" w:rsidP="00577EDF">
            <w:pPr>
              <w:pStyle w:val="MeasurementCriteria"/>
            </w:pPr>
            <w:r w:rsidRPr="00F73089">
              <w:t>Practice appropriate safety lighting protocols including electrical, rigging, etc.</w:t>
            </w:r>
          </w:p>
        </w:tc>
      </w:tr>
      <w:tr w:rsidR="00577EDF" w:rsidRPr="006B18F4" w14:paraId="38CFB8E9" w14:textId="77777777" w:rsidTr="008B0AB1">
        <w:trPr>
          <w:trHeight w:val="288"/>
          <w:jc w:val="center"/>
        </w:trPr>
        <w:tc>
          <w:tcPr>
            <w:tcW w:w="609" w:type="dxa"/>
          </w:tcPr>
          <w:p w14:paraId="29648035" w14:textId="77777777" w:rsidR="00577EDF" w:rsidRPr="00994E96" w:rsidRDefault="00577EDF" w:rsidP="00577EDF">
            <w:pPr>
              <w:pStyle w:val="MeasurementCriterion"/>
            </w:pPr>
            <w:r w:rsidRPr="00994E96">
              <w:t>8.2</w:t>
            </w:r>
          </w:p>
        </w:tc>
        <w:tc>
          <w:tcPr>
            <w:tcW w:w="10230" w:type="dxa"/>
          </w:tcPr>
          <w:p w14:paraId="0F97421B" w14:textId="72474492" w:rsidR="00577EDF" w:rsidRPr="00994E96" w:rsidRDefault="00577EDF" w:rsidP="00577EDF">
            <w:pPr>
              <w:pStyle w:val="MeasurementCriteria"/>
            </w:pPr>
            <w:r w:rsidRPr="00F73089">
              <w:t>Apply Ohm’s law</w:t>
            </w:r>
          </w:p>
        </w:tc>
      </w:tr>
      <w:tr w:rsidR="00577EDF" w:rsidRPr="006B18F4" w14:paraId="4DAA5103" w14:textId="77777777" w:rsidTr="008B0AB1">
        <w:trPr>
          <w:trHeight w:val="288"/>
          <w:jc w:val="center"/>
        </w:trPr>
        <w:tc>
          <w:tcPr>
            <w:tcW w:w="609" w:type="dxa"/>
          </w:tcPr>
          <w:p w14:paraId="13F597D7" w14:textId="77777777" w:rsidR="00577EDF" w:rsidRPr="00994E96" w:rsidRDefault="00577EDF" w:rsidP="00577EDF">
            <w:pPr>
              <w:pStyle w:val="MeasurementCriterion"/>
            </w:pPr>
            <w:r w:rsidRPr="00994E96">
              <w:t>8.3</w:t>
            </w:r>
          </w:p>
        </w:tc>
        <w:tc>
          <w:tcPr>
            <w:tcW w:w="10230" w:type="dxa"/>
          </w:tcPr>
          <w:p w14:paraId="4FCEDABC" w14:textId="63AF910E" w:rsidR="00577EDF" w:rsidRPr="00994E96" w:rsidRDefault="00577EDF" w:rsidP="00577EDF">
            <w:pPr>
              <w:pStyle w:val="MeasurementCriteria"/>
            </w:pPr>
            <w:r w:rsidRPr="00F73089">
              <w:t>Identify lighting instruments and their uses (i.e.</w:t>
            </w:r>
            <w:r w:rsidR="0027597D">
              <w:t>,</w:t>
            </w:r>
            <w:r w:rsidRPr="00F73089">
              <w:t xml:space="preserve"> PAR, Strip, Scoop, House lights, Work lights, etc.)</w:t>
            </w:r>
          </w:p>
        </w:tc>
      </w:tr>
      <w:tr w:rsidR="00577EDF" w:rsidRPr="006B18F4" w14:paraId="3C272718" w14:textId="77777777" w:rsidTr="008B0AB1">
        <w:trPr>
          <w:trHeight w:val="288"/>
          <w:jc w:val="center"/>
        </w:trPr>
        <w:tc>
          <w:tcPr>
            <w:tcW w:w="609" w:type="dxa"/>
          </w:tcPr>
          <w:p w14:paraId="7B5986C6" w14:textId="0BCBC36B" w:rsidR="00577EDF" w:rsidRPr="00994E96" w:rsidRDefault="00577EDF" w:rsidP="00577EDF">
            <w:pPr>
              <w:pStyle w:val="MeasurementCriterion"/>
            </w:pPr>
            <w:r w:rsidRPr="00994E96">
              <w:t>8.4</w:t>
            </w:r>
          </w:p>
        </w:tc>
        <w:tc>
          <w:tcPr>
            <w:tcW w:w="10230" w:type="dxa"/>
          </w:tcPr>
          <w:p w14:paraId="34946659" w14:textId="615CA265" w:rsidR="00577EDF" w:rsidRPr="00994E96" w:rsidRDefault="00577EDF" w:rsidP="00577EDF">
            <w:pPr>
              <w:pStyle w:val="MeasurementCriteria"/>
            </w:pPr>
            <w:r w:rsidRPr="00F73089">
              <w:t>Recognize major lighting protocols (i.e.</w:t>
            </w:r>
            <w:r w:rsidR="0027597D">
              <w:t>,</w:t>
            </w:r>
            <w:r w:rsidRPr="00F73089">
              <w:t xml:space="preserve"> DMX512, </w:t>
            </w:r>
            <w:proofErr w:type="spellStart"/>
            <w:r w:rsidRPr="00F73089">
              <w:t>sACN</w:t>
            </w:r>
            <w:proofErr w:type="spellEnd"/>
            <w:r w:rsidRPr="00F73089">
              <w:t>, Art-Net, etc.)</w:t>
            </w:r>
          </w:p>
        </w:tc>
      </w:tr>
      <w:tr w:rsidR="00577EDF" w:rsidRPr="006B18F4" w14:paraId="57ABCE18" w14:textId="77777777" w:rsidTr="008B0AB1">
        <w:trPr>
          <w:trHeight w:val="288"/>
          <w:jc w:val="center"/>
        </w:trPr>
        <w:tc>
          <w:tcPr>
            <w:tcW w:w="609" w:type="dxa"/>
          </w:tcPr>
          <w:p w14:paraId="5945E435" w14:textId="648041D7" w:rsidR="00577EDF" w:rsidRPr="00994E96" w:rsidRDefault="00577EDF" w:rsidP="00577EDF">
            <w:pPr>
              <w:pStyle w:val="MeasurementCriterion"/>
            </w:pPr>
            <w:r w:rsidRPr="00994E96">
              <w:t>8.5</w:t>
            </w:r>
          </w:p>
        </w:tc>
        <w:tc>
          <w:tcPr>
            <w:tcW w:w="10230" w:type="dxa"/>
          </w:tcPr>
          <w:p w14:paraId="6950B139" w14:textId="39CEF481" w:rsidR="00577EDF" w:rsidRPr="00994E96" w:rsidRDefault="00577EDF" w:rsidP="00577EDF">
            <w:pPr>
              <w:pStyle w:val="MeasurementCriteria"/>
            </w:pPr>
            <w:r w:rsidRPr="00F73089">
              <w:t>Maintain conventional lighting equipment (i.e.</w:t>
            </w:r>
            <w:r w:rsidR="0027597D">
              <w:t>,</w:t>
            </w:r>
            <w:r w:rsidRPr="00F73089">
              <w:t xml:space="preserve"> Fresnel, Ellipsoidal, PAR, etc.)</w:t>
            </w:r>
          </w:p>
        </w:tc>
      </w:tr>
      <w:tr w:rsidR="00577EDF" w:rsidRPr="006B18F4" w14:paraId="6D2CC082" w14:textId="77777777" w:rsidTr="008B0AB1">
        <w:trPr>
          <w:trHeight w:val="288"/>
          <w:jc w:val="center"/>
        </w:trPr>
        <w:tc>
          <w:tcPr>
            <w:tcW w:w="609" w:type="dxa"/>
          </w:tcPr>
          <w:p w14:paraId="2DBC174A" w14:textId="5B7ABF84" w:rsidR="00577EDF" w:rsidRPr="00994E96" w:rsidRDefault="00577EDF" w:rsidP="00577EDF">
            <w:pPr>
              <w:pStyle w:val="MeasurementCriterion"/>
            </w:pPr>
            <w:r>
              <w:t>8.6</w:t>
            </w:r>
          </w:p>
        </w:tc>
        <w:tc>
          <w:tcPr>
            <w:tcW w:w="10230" w:type="dxa"/>
          </w:tcPr>
          <w:p w14:paraId="23D63E9D" w14:textId="3D9A6852" w:rsidR="00577EDF" w:rsidRPr="00994E96" w:rsidRDefault="00577EDF" w:rsidP="00577EDF">
            <w:pPr>
              <w:pStyle w:val="MeasurementCriteria"/>
            </w:pPr>
            <w:r w:rsidRPr="00F73089">
              <w:t>Apply the fundamentals of lighting board operation and addressing</w:t>
            </w:r>
          </w:p>
        </w:tc>
      </w:tr>
      <w:tr w:rsidR="00577EDF" w:rsidRPr="006B18F4" w14:paraId="6FCD02AF" w14:textId="77777777" w:rsidTr="008B0AB1">
        <w:trPr>
          <w:trHeight w:val="288"/>
          <w:jc w:val="center"/>
        </w:trPr>
        <w:tc>
          <w:tcPr>
            <w:tcW w:w="609" w:type="dxa"/>
          </w:tcPr>
          <w:p w14:paraId="3E7215E7" w14:textId="1699A970" w:rsidR="00577EDF" w:rsidRPr="00994E96" w:rsidRDefault="00577EDF" w:rsidP="00577EDF">
            <w:pPr>
              <w:pStyle w:val="MeasurementCriterion"/>
            </w:pPr>
            <w:r>
              <w:t>8.7</w:t>
            </w:r>
          </w:p>
        </w:tc>
        <w:tc>
          <w:tcPr>
            <w:tcW w:w="10230" w:type="dxa"/>
          </w:tcPr>
          <w:p w14:paraId="39BF026E" w14:textId="67A0E88E" w:rsidR="00577EDF" w:rsidRPr="00994E96" w:rsidRDefault="00577EDF" w:rsidP="00577EDF">
            <w:pPr>
              <w:pStyle w:val="MeasurementCriteria"/>
            </w:pPr>
            <w:r w:rsidRPr="00F73089">
              <w:t>Explain lighting plot design documentation as it applies to lighting</w:t>
            </w:r>
          </w:p>
        </w:tc>
      </w:tr>
      <w:tr w:rsidR="00577EDF" w:rsidRPr="006B18F4" w14:paraId="458E751B" w14:textId="77777777" w:rsidTr="008B0AB1">
        <w:trPr>
          <w:trHeight w:val="288"/>
          <w:jc w:val="center"/>
        </w:trPr>
        <w:tc>
          <w:tcPr>
            <w:tcW w:w="609" w:type="dxa"/>
          </w:tcPr>
          <w:p w14:paraId="1A55BEFE" w14:textId="3F849EAA" w:rsidR="00577EDF" w:rsidRPr="00994E96" w:rsidRDefault="00577EDF" w:rsidP="00577EDF">
            <w:pPr>
              <w:pStyle w:val="MeasurementCriterion"/>
            </w:pPr>
            <w:r>
              <w:t>8.8</w:t>
            </w:r>
          </w:p>
        </w:tc>
        <w:tc>
          <w:tcPr>
            <w:tcW w:w="10230" w:type="dxa"/>
          </w:tcPr>
          <w:p w14:paraId="668CE086" w14:textId="23067677" w:rsidR="00577EDF" w:rsidRPr="00994E96" w:rsidRDefault="00577EDF" w:rsidP="00577EDF">
            <w:pPr>
              <w:pStyle w:val="MeasurementCriteria"/>
            </w:pPr>
            <w:r w:rsidRPr="00F73089">
              <w:t>Hang and focus lighting instruments including cabling</w:t>
            </w:r>
          </w:p>
        </w:tc>
      </w:tr>
      <w:tr w:rsidR="00577EDF" w:rsidRPr="006B18F4" w14:paraId="0CE2EB1B" w14:textId="77777777" w:rsidTr="008B0AB1">
        <w:trPr>
          <w:trHeight w:val="288"/>
          <w:jc w:val="center"/>
        </w:trPr>
        <w:tc>
          <w:tcPr>
            <w:tcW w:w="609" w:type="dxa"/>
          </w:tcPr>
          <w:p w14:paraId="7571049F" w14:textId="30B17B04" w:rsidR="00577EDF" w:rsidRPr="00994E96" w:rsidRDefault="00577EDF" w:rsidP="00577EDF">
            <w:pPr>
              <w:pStyle w:val="MeasurementCriterion"/>
            </w:pPr>
            <w:r>
              <w:t>8.9</w:t>
            </w:r>
          </w:p>
        </w:tc>
        <w:tc>
          <w:tcPr>
            <w:tcW w:w="10230" w:type="dxa"/>
          </w:tcPr>
          <w:p w14:paraId="0BCB2F51" w14:textId="5386BD59" w:rsidR="00577EDF" w:rsidRPr="00994E96" w:rsidRDefault="00577EDF" w:rsidP="00577EDF">
            <w:pPr>
              <w:pStyle w:val="MeasurementCriteria"/>
            </w:pPr>
            <w:r w:rsidRPr="00F73089">
              <w:t>Identify basic lighting accessories (i.e.</w:t>
            </w:r>
            <w:r w:rsidR="0027597D">
              <w:t>,</w:t>
            </w:r>
            <w:r w:rsidRPr="00F73089">
              <w:t xml:space="preserve"> barn doors, irises, top hats, gel frames, gobo, etc.)</w:t>
            </w:r>
          </w:p>
        </w:tc>
      </w:tr>
      <w:tr w:rsidR="001B3056" w:rsidRPr="006B18F4" w14:paraId="01F75403" w14:textId="77777777" w:rsidTr="008B0AB1">
        <w:trPr>
          <w:trHeight w:val="288"/>
          <w:jc w:val="center"/>
        </w:trPr>
        <w:tc>
          <w:tcPr>
            <w:tcW w:w="10839" w:type="dxa"/>
            <w:gridSpan w:val="2"/>
          </w:tcPr>
          <w:p w14:paraId="1BA77319" w14:textId="7577D65D" w:rsidR="001B3056" w:rsidRPr="006B18F4" w:rsidRDefault="001B3056" w:rsidP="00437829">
            <w:pPr>
              <w:pStyle w:val="STANDARD"/>
            </w:pPr>
            <w:r w:rsidRPr="00D67E85">
              <w:t xml:space="preserve">STANDARD 9.0 </w:t>
            </w:r>
            <w:r w:rsidR="005951AA" w:rsidRPr="005951AA">
              <w:t>DEMONSTRATE BASIC PRODUCTION AUDIO TECHNIQUES</w:t>
            </w:r>
          </w:p>
        </w:tc>
      </w:tr>
      <w:tr w:rsidR="001D12EE" w:rsidRPr="006B18F4" w14:paraId="3610C1F7" w14:textId="77777777" w:rsidTr="008B0AB1">
        <w:trPr>
          <w:trHeight w:val="288"/>
          <w:jc w:val="center"/>
        </w:trPr>
        <w:tc>
          <w:tcPr>
            <w:tcW w:w="609" w:type="dxa"/>
          </w:tcPr>
          <w:p w14:paraId="085EA6F9" w14:textId="77777777" w:rsidR="001D12EE" w:rsidRPr="00994E96" w:rsidRDefault="001D12EE" w:rsidP="001D12EE">
            <w:pPr>
              <w:pStyle w:val="MeasurementCriterion"/>
            </w:pPr>
            <w:r w:rsidRPr="00994E96">
              <w:t>9.1</w:t>
            </w:r>
          </w:p>
        </w:tc>
        <w:tc>
          <w:tcPr>
            <w:tcW w:w="10230" w:type="dxa"/>
          </w:tcPr>
          <w:p w14:paraId="3238548F" w14:textId="41D9C2F0" w:rsidR="001D12EE" w:rsidRPr="00994E96" w:rsidRDefault="001D12EE" w:rsidP="001D12EE">
            <w:pPr>
              <w:pStyle w:val="MeasurementCriteria"/>
            </w:pPr>
            <w:r w:rsidRPr="00F22A6A">
              <w:t>Employ safety protocols including electrical, rigging, etc.</w:t>
            </w:r>
          </w:p>
        </w:tc>
      </w:tr>
      <w:tr w:rsidR="001D12EE" w:rsidRPr="006B18F4" w14:paraId="0085CF43" w14:textId="77777777" w:rsidTr="008B0AB1">
        <w:trPr>
          <w:trHeight w:val="288"/>
          <w:jc w:val="center"/>
        </w:trPr>
        <w:tc>
          <w:tcPr>
            <w:tcW w:w="609" w:type="dxa"/>
          </w:tcPr>
          <w:p w14:paraId="3BEDEB06" w14:textId="77777777" w:rsidR="001D12EE" w:rsidRPr="00994E96" w:rsidRDefault="001D12EE" w:rsidP="001D12EE">
            <w:pPr>
              <w:pStyle w:val="MeasurementCriterion"/>
            </w:pPr>
            <w:r w:rsidRPr="00994E96">
              <w:t>9.2</w:t>
            </w:r>
          </w:p>
        </w:tc>
        <w:tc>
          <w:tcPr>
            <w:tcW w:w="10230" w:type="dxa"/>
          </w:tcPr>
          <w:p w14:paraId="315E0F83" w14:textId="5A184AE0" w:rsidR="001D12EE" w:rsidRPr="00994E96" w:rsidRDefault="001D12EE" w:rsidP="001D12EE">
            <w:pPr>
              <w:pStyle w:val="MeasurementCriteria"/>
            </w:pPr>
            <w:r w:rsidRPr="00F22A6A">
              <w:t>Distinguish among microphones, speakers, amplifiers, and peripherals</w:t>
            </w:r>
          </w:p>
        </w:tc>
      </w:tr>
      <w:tr w:rsidR="001D12EE" w:rsidRPr="006B18F4" w14:paraId="23C48C99" w14:textId="77777777" w:rsidTr="008B0AB1">
        <w:trPr>
          <w:trHeight w:val="288"/>
          <w:jc w:val="center"/>
        </w:trPr>
        <w:tc>
          <w:tcPr>
            <w:tcW w:w="609" w:type="dxa"/>
          </w:tcPr>
          <w:p w14:paraId="0F948ADD" w14:textId="20D39DD0" w:rsidR="001D12EE" w:rsidRPr="00994E96" w:rsidRDefault="001D12EE" w:rsidP="001D12EE">
            <w:pPr>
              <w:pStyle w:val="MeasurementCriterion"/>
            </w:pPr>
            <w:r>
              <w:t>9.3</w:t>
            </w:r>
          </w:p>
        </w:tc>
        <w:tc>
          <w:tcPr>
            <w:tcW w:w="10230" w:type="dxa"/>
          </w:tcPr>
          <w:p w14:paraId="509FF69C" w14:textId="03585F8F" w:rsidR="001D12EE" w:rsidRPr="00994E96" w:rsidRDefault="001D12EE" w:rsidP="001D12EE">
            <w:pPr>
              <w:pStyle w:val="MeasurementCriteria"/>
            </w:pPr>
            <w:r w:rsidRPr="00F22A6A">
              <w:t>Operate an audio system (i.e.</w:t>
            </w:r>
            <w:r>
              <w:t>,</w:t>
            </w:r>
            <w:r w:rsidRPr="00F22A6A">
              <w:t xml:space="preserve"> console, cabling connection, signal flow</w:t>
            </w:r>
            <w:r>
              <w:t>, etc.</w:t>
            </w:r>
            <w:r w:rsidRPr="00F22A6A">
              <w:t>)</w:t>
            </w:r>
          </w:p>
        </w:tc>
      </w:tr>
      <w:tr w:rsidR="001D12EE" w:rsidRPr="006B18F4" w14:paraId="4EE6AC1A" w14:textId="77777777" w:rsidTr="008B0AB1">
        <w:trPr>
          <w:trHeight w:val="288"/>
          <w:jc w:val="center"/>
        </w:trPr>
        <w:tc>
          <w:tcPr>
            <w:tcW w:w="609" w:type="dxa"/>
          </w:tcPr>
          <w:p w14:paraId="6BBDBDEB" w14:textId="2E14BBD4" w:rsidR="001D12EE" w:rsidRPr="00994E96" w:rsidRDefault="001D12EE" w:rsidP="001D12EE">
            <w:pPr>
              <w:pStyle w:val="MeasurementCriterion"/>
            </w:pPr>
            <w:r>
              <w:t>9.4</w:t>
            </w:r>
          </w:p>
        </w:tc>
        <w:tc>
          <w:tcPr>
            <w:tcW w:w="10230" w:type="dxa"/>
          </w:tcPr>
          <w:p w14:paraId="692BC30D" w14:textId="42F7CC97" w:rsidR="001D12EE" w:rsidRPr="00994E96" w:rsidRDefault="001D12EE" w:rsidP="001D12EE">
            <w:pPr>
              <w:pStyle w:val="MeasurementCriteria"/>
            </w:pPr>
            <w:r w:rsidRPr="00F22A6A">
              <w:t>Interpret production documentation as it applies to audio</w:t>
            </w:r>
          </w:p>
        </w:tc>
      </w:tr>
      <w:tr w:rsidR="001D12EE" w:rsidRPr="006B18F4" w14:paraId="45DB08F9" w14:textId="77777777" w:rsidTr="008B0AB1">
        <w:trPr>
          <w:trHeight w:val="288"/>
          <w:jc w:val="center"/>
        </w:trPr>
        <w:tc>
          <w:tcPr>
            <w:tcW w:w="609" w:type="dxa"/>
          </w:tcPr>
          <w:p w14:paraId="1822A488" w14:textId="09F2B0C0" w:rsidR="001D12EE" w:rsidRPr="00994E96" w:rsidRDefault="001D12EE" w:rsidP="001D12EE">
            <w:pPr>
              <w:pStyle w:val="MeasurementCriterion"/>
            </w:pPr>
            <w:r>
              <w:t>9.5</w:t>
            </w:r>
          </w:p>
        </w:tc>
        <w:tc>
          <w:tcPr>
            <w:tcW w:w="10230" w:type="dxa"/>
          </w:tcPr>
          <w:p w14:paraId="040EC653" w14:textId="37708A68" w:rsidR="001D12EE" w:rsidRPr="00994E96" w:rsidRDefault="001D12EE" w:rsidP="001D12EE">
            <w:pPr>
              <w:pStyle w:val="MeasurementCriteria"/>
            </w:pPr>
            <w:r w:rsidRPr="00F22A6A">
              <w:t>Utilize playback software</w:t>
            </w:r>
          </w:p>
        </w:tc>
      </w:tr>
      <w:tr w:rsidR="001B3056" w:rsidRPr="006B18F4" w14:paraId="24A0F517" w14:textId="77777777" w:rsidTr="008B0AB1">
        <w:trPr>
          <w:trHeight w:val="288"/>
          <w:jc w:val="center"/>
        </w:trPr>
        <w:tc>
          <w:tcPr>
            <w:tcW w:w="10839" w:type="dxa"/>
            <w:gridSpan w:val="2"/>
          </w:tcPr>
          <w:p w14:paraId="35449F53" w14:textId="7340A4CF" w:rsidR="001B3056" w:rsidRPr="00E13D3E" w:rsidRDefault="001B3056" w:rsidP="00437829">
            <w:pPr>
              <w:pStyle w:val="STANDARD"/>
              <w:rPr>
                <w:rFonts w:asciiTheme="minorHAnsi" w:hAnsiTheme="minorHAnsi"/>
              </w:rPr>
            </w:pPr>
            <w:r w:rsidRPr="00D67E85">
              <w:t xml:space="preserve">STANDARD 10.0 </w:t>
            </w:r>
            <w:r w:rsidR="007509D0" w:rsidRPr="007509D0">
              <w:t>PERFORM TASKS NECESSARY TO SUPPORT THE PRODUCTION</w:t>
            </w:r>
          </w:p>
        </w:tc>
      </w:tr>
      <w:tr w:rsidR="00CA1C66" w:rsidRPr="006B18F4" w14:paraId="60BAFBE0" w14:textId="77777777" w:rsidTr="008B0AB1">
        <w:trPr>
          <w:trHeight w:val="288"/>
          <w:jc w:val="center"/>
        </w:trPr>
        <w:tc>
          <w:tcPr>
            <w:tcW w:w="609" w:type="dxa"/>
          </w:tcPr>
          <w:p w14:paraId="4DE74733" w14:textId="77777777" w:rsidR="00CA1C66" w:rsidRPr="00994E96" w:rsidRDefault="00CA1C66" w:rsidP="00CA1C66">
            <w:pPr>
              <w:pStyle w:val="MeasurementCriterion"/>
            </w:pPr>
            <w:r w:rsidRPr="00994E96">
              <w:t>10.1</w:t>
            </w:r>
          </w:p>
        </w:tc>
        <w:tc>
          <w:tcPr>
            <w:tcW w:w="10230" w:type="dxa"/>
          </w:tcPr>
          <w:p w14:paraId="3CA3532F" w14:textId="43104FAC" w:rsidR="00CA1C66" w:rsidRPr="00994E96" w:rsidRDefault="00CA1C66" w:rsidP="00CA1C66">
            <w:pPr>
              <w:pStyle w:val="MeasurementCriteria"/>
            </w:pPr>
            <w:r w:rsidRPr="00536607">
              <w:t>Demonstrate stage safety protocols</w:t>
            </w:r>
          </w:p>
        </w:tc>
      </w:tr>
      <w:tr w:rsidR="00CA1C66" w:rsidRPr="006B18F4" w14:paraId="63363BC7" w14:textId="77777777" w:rsidTr="008B0AB1">
        <w:trPr>
          <w:trHeight w:val="288"/>
          <w:jc w:val="center"/>
        </w:trPr>
        <w:tc>
          <w:tcPr>
            <w:tcW w:w="609" w:type="dxa"/>
          </w:tcPr>
          <w:p w14:paraId="005DBD5C" w14:textId="77777777" w:rsidR="00CA1C66" w:rsidRPr="00994E96" w:rsidRDefault="00CA1C66" w:rsidP="00CA1C66">
            <w:pPr>
              <w:pStyle w:val="MeasurementCriterion"/>
            </w:pPr>
            <w:r w:rsidRPr="00994E96">
              <w:t>10.2</w:t>
            </w:r>
          </w:p>
        </w:tc>
        <w:tc>
          <w:tcPr>
            <w:tcW w:w="10230" w:type="dxa"/>
          </w:tcPr>
          <w:p w14:paraId="27362500" w14:textId="1C7BF217" w:rsidR="00CA1C66" w:rsidRPr="00994E96" w:rsidRDefault="00CA1C66" w:rsidP="00CA1C66">
            <w:pPr>
              <w:pStyle w:val="MeasurementCriteria"/>
            </w:pPr>
            <w:r w:rsidRPr="00536607">
              <w:t>Operate various stage mechanics (i.e.</w:t>
            </w:r>
            <w:r>
              <w:t>,</w:t>
            </w:r>
            <w:r w:rsidRPr="00536607">
              <w:t xml:space="preserve"> rigging, turntables, hydraulics, etc.)</w:t>
            </w:r>
          </w:p>
        </w:tc>
      </w:tr>
      <w:tr w:rsidR="00CA1C66" w:rsidRPr="006B18F4" w14:paraId="11CE1C0E" w14:textId="77777777" w:rsidTr="008B0AB1">
        <w:trPr>
          <w:trHeight w:val="288"/>
          <w:jc w:val="center"/>
        </w:trPr>
        <w:tc>
          <w:tcPr>
            <w:tcW w:w="609" w:type="dxa"/>
          </w:tcPr>
          <w:p w14:paraId="32A03429" w14:textId="77777777" w:rsidR="00CA1C66" w:rsidRPr="00994E96" w:rsidRDefault="00CA1C66" w:rsidP="00CA1C66">
            <w:pPr>
              <w:pStyle w:val="MeasurementCriterion"/>
            </w:pPr>
            <w:r w:rsidRPr="00994E96">
              <w:t>10.3</w:t>
            </w:r>
          </w:p>
        </w:tc>
        <w:tc>
          <w:tcPr>
            <w:tcW w:w="10230" w:type="dxa"/>
          </w:tcPr>
          <w:p w14:paraId="46FDCDD4" w14:textId="54B24377" w:rsidR="00CA1C66" w:rsidRPr="00994E96" w:rsidRDefault="00CA1C66" w:rsidP="00CA1C66">
            <w:pPr>
              <w:pStyle w:val="MeasurementCriteria"/>
            </w:pPr>
            <w:r w:rsidRPr="00536607">
              <w:t>Load-in and strike production elements on stage</w:t>
            </w:r>
          </w:p>
        </w:tc>
      </w:tr>
      <w:tr w:rsidR="00CA1C66" w:rsidRPr="006B18F4" w14:paraId="5809563B" w14:textId="77777777" w:rsidTr="008B0AB1">
        <w:trPr>
          <w:trHeight w:val="288"/>
          <w:jc w:val="center"/>
        </w:trPr>
        <w:tc>
          <w:tcPr>
            <w:tcW w:w="609" w:type="dxa"/>
          </w:tcPr>
          <w:p w14:paraId="2B16F6FD" w14:textId="71BA163D" w:rsidR="00CA1C66" w:rsidRPr="00994E96" w:rsidRDefault="00CA1C66" w:rsidP="00CA1C66">
            <w:pPr>
              <w:pStyle w:val="MeasurementCriterion"/>
            </w:pPr>
            <w:r w:rsidRPr="00994E96">
              <w:t>10.4</w:t>
            </w:r>
          </w:p>
        </w:tc>
        <w:tc>
          <w:tcPr>
            <w:tcW w:w="10230" w:type="dxa"/>
          </w:tcPr>
          <w:p w14:paraId="2B0E20B4" w14:textId="55D30A90" w:rsidR="00CA1C66" w:rsidRPr="00994E96" w:rsidRDefault="00CA1C66" w:rsidP="00CA1C66">
            <w:pPr>
              <w:pStyle w:val="MeasurementCriteria"/>
            </w:pPr>
            <w:r w:rsidRPr="00536607">
              <w:t>Establish and use proper backstage decorum</w:t>
            </w:r>
          </w:p>
        </w:tc>
      </w:tr>
      <w:tr w:rsidR="00CA1C66" w:rsidRPr="006B18F4" w14:paraId="31A6556F" w14:textId="77777777" w:rsidTr="008B0AB1">
        <w:trPr>
          <w:trHeight w:val="288"/>
          <w:jc w:val="center"/>
        </w:trPr>
        <w:tc>
          <w:tcPr>
            <w:tcW w:w="609" w:type="dxa"/>
          </w:tcPr>
          <w:p w14:paraId="793E0227" w14:textId="77777777" w:rsidR="00CA1C66" w:rsidRPr="00994E96" w:rsidRDefault="00CA1C66" w:rsidP="00CA1C66">
            <w:pPr>
              <w:pStyle w:val="MeasurementCriterion"/>
            </w:pPr>
            <w:r w:rsidRPr="00994E96">
              <w:t>10.5</w:t>
            </w:r>
          </w:p>
        </w:tc>
        <w:tc>
          <w:tcPr>
            <w:tcW w:w="10230" w:type="dxa"/>
          </w:tcPr>
          <w:p w14:paraId="5AE58183" w14:textId="1C492A74" w:rsidR="00CA1C66" w:rsidRPr="00994E96" w:rsidRDefault="00CA1C66" w:rsidP="00CA1C66">
            <w:pPr>
              <w:pStyle w:val="MeasurementCriteria"/>
            </w:pPr>
            <w:r w:rsidRPr="00536607">
              <w:t>Implement the care and upkeep of the performance space and work areas</w:t>
            </w:r>
          </w:p>
        </w:tc>
      </w:tr>
      <w:tr w:rsidR="001B3056" w:rsidRPr="0099454D" w14:paraId="0AD304D0" w14:textId="77777777" w:rsidTr="008B0AB1">
        <w:trPr>
          <w:trHeight w:val="288"/>
          <w:jc w:val="center"/>
        </w:trPr>
        <w:tc>
          <w:tcPr>
            <w:tcW w:w="10839" w:type="dxa"/>
            <w:gridSpan w:val="2"/>
          </w:tcPr>
          <w:p w14:paraId="36162695" w14:textId="1D90B1D6" w:rsidR="001B3056" w:rsidRPr="0099454D" w:rsidRDefault="001B3056" w:rsidP="00437829">
            <w:pPr>
              <w:pStyle w:val="STANDARD"/>
            </w:pPr>
            <w:r w:rsidRPr="00D67E85">
              <w:t xml:space="preserve">STANDARD 11.0 </w:t>
            </w:r>
            <w:r w:rsidR="001F0A9D" w:rsidRPr="001F0A9D">
              <w:t>PRACTICE MARKETABLE PROFESSIONAL SKILLS</w:t>
            </w:r>
          </w:p>
        </w:tc>
      </w:tr>
      <w:tr w:rsidR="00A8410A" w:rsidRPr="006B18F4" w14:paraId="33BADF5F" w14:textId="77777777" w:rsidTr="008B0AB1">
        <w:trPr>
          <w:trHeight w:val="288"/>
          <w:jc w:val="center"/>
        </w:trPr>
        <w:tc>
          <w:tcPr>
            <w:tcW w:w="609" w:type="dxa"/>
          </w:tcPr>
          <w:p w14:paraId="5C6C5B81" w14:textId="77777777" w:rsidR="00A8410A" w:rsidRPr="00994E96" w:rsidRDefault="00A8410A" w:rsidP="00A8410A">
            <w:pPr>
              <w:pStyle w:val="MeasurementCriterion"/>
            </w:pPr>
            <w:r w:rsidRPr="00994E96">
              <w:t>11.1</w:t>
            </w:r>
          </w:p>
        </w:tc>
        <w:tc>
          <w:tcPr>
            <w:tcW w:w="10230" w:type="dxa"/>
          </w:tcPr>
          <w:p w14:paraId="43FF49B1" w14:textId="76994C0A" w:rsidR="00A8410A" w:rsidRPr="00994E96" w:rsidRDefault="00A8410A" w:rsidP="00A8410A">
            <w:pPr>
              <w:pStyle w:val="MeasurementCriteria"/>
            </w:pPr>
            <w:r w:rsidRPr="00F22A4D">
              <w:t>Exhibit computer literacy as related to technical production reports</w:t>
            </w:r>
          </w:p>
        </w:tc>
      </w:tr>
      <w:tr w:rsidR="00A8410A" w:rsidRPr="006B18F4" w14:paraId="6A8FB5B0" w14:textId="77777777" w:rsidTr="008B0AB1">
        <w:trPr>
          <w:trHeight w:val="288"/>
          <w:jc w:val="center"/>
        </w:trPr>
        <w:tc>
          <w:tcPr>
            <w:tcW w:w="609" w:type="dxa"/>
          </w:tcPr>
          <w:p w14:paraId="231811B6" w14:textId="77777777" w:rsidR="00A8410A" w:rsidRPr="00994E96" w:rsidRDefault="00A8410A" w:rsidP="00A8410A">
            <w:pPr>
              <w:pStyle w:val="MeasurementCriterion"/>
            </w:pPr>
            <w:r w:rsidRPr="00994E96">
              <w:t>11.2</w:t>
            </w:r>
          </w:p>
        </w:tc>
        <w:tc>
          <w:tcPr>
            <w:tcW w:w="10230" w:type="dxa"/>
          </w:tcPr>
          <w:p w14:paraId="6D6C308E" w14:textId="7207165D" w:rsidR="00A8410A" w:rsidRPr="00994E96" w:rsidRDefault="00A8410A" w:rsidP="00A8410A">
            <w:pPr>
              <w:pStyle w:val="MeasurementCriteria"/>
            </w:pPr>
            <w:r w:rsidRPr="00F22A4D">
              <w:t>Develop a technical production portfolio and résumé</w:t>
            </w:r>
          </w:p>
        </w:tc>
      </w:tr>
      <w:tr w:rsidR="00A8410A" w:rsidRPr="006B18F4" w14:paraId="37FD46C2" w14:textId="77777777" w:rsidTr="008B0AB1">
        <w:trPr>
          <w:trHeight w:val="288"/>
          <w:jc w:val="center"/>
        </w:trPr>
        <w:tc>
          <w:tcPr>
            <w:tcW w:w="609" w:type="dxa"/>
          </w:tcPr>
          <w:p w14:paraId="263A15C1" w14:textId="77777777" w:rsidR="00A8410A" w:rsidRPr="00994E96" w:rsidRDefault="00A8410A" w:rsidP="00A8410A">
            <w:pPr>
              <w:pStyle w:val="MeasurementCriterion"/>
            </w:pPr>
            <w:r w:rsidRPr="00994E96">
              <w:t>11.3</w:t>
            </w:r>
          </w:p>
        </w:tc>
        <w:tc>
          <w:tcPr>
            <w:tcW w:w="10230" w:type="dxa"/>
          </w:tcPr>
          <w:p w14:paraId="1D614769" w14:textId="05C09AB8" w:rsidR="00A8410A" w:rsidRPr="00994E96" w:rsidRDefault="00A8410A" w:rsidP="00A8410A">
            <w:pPr>
              <w:pStyle w:val="MeasurementCriteria"/>
            </w:pPr>
            <w:r w:rsidRPr="00F22A4D">
              <w:t>Assemble a toolkit with essential hardware (i.e.</w:t>
            </w:r>
            <w:r w:rsidR="00451170">
              <w:t>,</w:t>
            </w:r>
            <w:r w:rsidRPr="00F22A4D">
              <w:t xml:space="preserve"> crescent wrench, box cutter, meters, screwdrivers, pliers, etc.)</w:t>
            </w:r>
          </w:p>
        </w:tc>
      </w:tr>
      <w:tr w:rsidR="00A8410A" w:rsidRPr="006B18F4" w14:paraId="1F43598E" w14:textId="77777777" w:rsidTr="008B0AB1">
        <w:trPr>
          <w:trHeight w:val="288"/>
          <w:jc w:val="center"/>
        </w:trPr>
        <w:tc>
          <w:tcPr>
            <w:tcW w:w="609" w:type="dxa"/>
          </w:tcPr>
          <w:p w14:paraId="0A90627D" w14:textId="77777777" w:rsidR="00A8410A" w:rsidRPr="00994E96" w:rsidRDefault="00A8410A" w:rsidP="00A8410A">
            <w:pPr>
              <w:pStyle w:val="MeasurementCriterion"/>
            </w:pPr>
            <w:r w:rsidRPr="00994E96">
              <w:t>11.4</w:t>
            </w:r>
          </w:p>
        </w:tc>
        <w:tc>
          <w:tcPr>
            <w:tcW w:w="10230" w:type="dxa"/>
          </w:tcPr>
          <w:p w14:paraId="601EF900" w14:textId="1D91F3B3" w:rsidR="00A8410A" w:rsidRPr="00994E96" w:rsidRDefault="00A8410A" w:rsidP="00A8410A">
            <w:pPr>
              <w:pStyle w:val="MeasurementCriteria"/>
            </w:pPr>
            <w:r w:rsidRPr="00F22A4D">
              <w:t>Identify social networks to appropriately further your career</w:t>
            </w:r>
          </w:p>
        </w:tc>
      </w:tr>
      <w:tr w:rsidR="00A8410A" w:rsidRPr="006B18F4" w14:paraId="4D2B1594" w14:textId="77777777" w:rsidTr="008B0AB1">
        <w:trPr>
          <w:trHeight w:val="288"/>
          <w:jc w:val="center"/>
        </w:trPr>
        <w:tc>
          <w:tcPr>
            <w:tcW w:w="609" w:type="dxa"/>
          </w:tcPr>
          <w:p w14:paraId="6CB4C281" w14:textId="6613BCA4" w:rsidR="00A8410A" w:rsidRPr="00994E96" w:rsidRDefault="00A8410A" w:rsidP="00A8410A">
            <w:pPr>
              <w:pStyle w:val="MeasurementCriterion"/>
            </w:pPr>
            <w:r w:rsidRPr="00994E96">
              <w:t>11.5</w:t>
            </w:r>
          </w:p>
        </w:tc>
        <w:tc>
          <w:tcPr>
            <w:tcW w:w="10230" w:type="dxa"/>
          </w:tcPr>
          <w:p w14:paraId="6D96CC5E" w14:textId="033ECBA2" w:rsidR="00A8410A" w:rsidRPr="00994E96" w:rsidRDefault="00A8410A" w:rsidP="00A8410A">
            <w:pPr>
              <w:pStyle w:val="MeasurementCriteria"/>
            </w:pPr>
            <w:r w:rsidRPr="00F22A4D">
              <w:t>Characterize the role of unions and professional affiliations as they relate to theater and related industries</w:t>
            </w:r>
          </w:p>
        </w:tc>
      </w:tr>
      <w:tr w:rsidR="00A8410A" w:rsidRPr="006B18F4" w14:paraId="07BC25A0" w14:textId="77777777" w:rsidTr="008B0AB1">
        <w:trPr>
          <w:trHeight w:val="288"/>
          <w:jc w:val="center"/>
        </w:trPr>
        <w:tc>
          <w:tcPr>
            <w:tcW w:w="609" w:type="dxa"/>
          </w:tcPr>
          <w:p w14:paraId="4B57A363" w14:textId="0B1A10C2" w:rsidR="00A8410A" w:rsidRPr="00994E96" w:rsidRDefault="00A8410A" w:rsidP="00A8410A">
            <w:pPr>
              <w:pStyle w:val="MeasurementCriterion"/>
            </w:pPr>
            <w:r w:rsidRPr="00994E96">
              <w:t>11.6</w:t>
            </w:r>
          </w:p>
        </w:tc>
        <w:tc>
          <w:tcPr>
            <w:tcW w:w="10230" w:type="dxa"/>
          </w:tcPr>
          <w:p w14:paraId="7C23E2AE" w14:textId="1B16C2C5" w:rsidR="00A8410A" w:rsidRPr="00994E96" w:rsidRDefault="00A8410A" w:rsidP="00A8410A">
            <w:pPr>
              <w:pStyle w:val="MeasurementCriteria"/>
            </w:pPr>
            <w:r w:rsidRPr="00F22A4D">
              <w:t>Acquire job, internship, and higher/continuing education opportunities including scholarships in technical production</w:t>
            </w:r>
          </w:p>
        </w:tc>
      </w:tr>
    </w:tbl>
    <w:p w14:paraId="1DE0ECAB" w14:textId="77777777" w:rsidR="00614CF8" w:rsidRDefault="00614CF8">
      <w:r>
        <w:rPr>
          <w:b/>
          <w:bCs/>
        </w:rPr>
        <w:br w:type="page"/>
      </w:r>
    </w:p>
    <w:tbl>
      <w:tblPr>
        <w:tblW w:w="5018" w:type="pct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9"/>
        <w:gridCol w:w="10230"/>
      </w:tblGrid>
      <w:tr w:rsidR="001B3056" w:rsidRPr="00EA4B81" w14:paraId="6EEB8ACB" w14:textId="77777777" w:rsidTr="008B0AB1">
        <w:trPr>
          <w:trHeight w:val="288"/>
          <w:jc w:val="center"/>
        </w:trPr>
        <w:tc>
          <w:tcPr>
            <w:tcW w:w="10839" w:type="dxa"/>
            <w:gridSpan w:val="2"/>
          </w:tcPr>
          <w:p w14:paraId="31A0550C" w14:textId="0980664A" w:rsidR="001B3056" w:rsidRPr="00EA4B81" w:rsidRDefault="001B3056" w:rsidP="00437829">
            <w:pPr>
              <w:pStyle w:val="STANDARD"/>
            </w:pPr>
            <w:r w:rsidRPr="00D67E85">
              <w:lastRenderedPageBreak/>
              <w:t>STANDARD 12.0</w:t>
            </w:r>
            <w:r w:rsidRPr="00EA4B81">
              <w:t xml:space="preserve"> </w:t>
            </w:r>
            <w:r w:rsidR="00BF63BE" w:rsidRPr="00BF63BE">
              <w:t>EMPLOY SAFE PRACTICES AND PERSONAL PROTECTION</w:t>
            </w:r>
          </w:p>
        </w:tc>
      </w:tr>
      <w:tr w:rsidR="00695852" w:rsidRPr="006B18F4" w14:paraId="73C48111" w14:textId="77777777" w:rsidTr="008B0AB1">
        <w:trPr>
          <w:trHeight w:val="288"/>
          <w:jc w:val="center"/>
        </w:trPr>
        <w:tc>
          <w:tcPr>
            <w:tcW w:w="609" w:type="dxa"/>
          </w:tcPr>
          <w:p w14:paraId="5D387AFD" w14:textId="77777777" w:rsidR="00695852" w:rsidRPr="00994E96" w:rsidRDefault="00695852" w:rsidP="00695852">
            <w:pPr>
              <w:pStyle w:val="MeasurementCriterion"/>
            </w:pPr>
            <w:r w:rsidRPr="00994E96">
              <w:t>12.1</w:t>
            </w:r>
          </w:p>
        </w:tc>
        <w:tc>
          <w:tcPr>
            <w:tcW w:w="10230" w:type="dxa"/>
          </w:tcPr>
          <w:p w14:paraId="5AD335D1" w14:textId="385528C9" w:rsidR="00695852" w:rsidRPr="00994E96" w:rsidRDefault="00695852" w:rsidP="00695852">
            <w:pPr>
              <w:pStyle w:val="MeasurementCriteria"/>
            </w:pPr>
            <w:r w:rsidRPr="00683B1C">
              <w:t>Use personal protective equipment (PPE) for the task</w:t>
            </w:r>
          </w:p>
        </w:tc>
      </w:tr>
      <w:tr w:rsidR="00695852" w:rsidRPr="006B18F4" w14:paraId="6154423F" w14:textId="77777777" w:rsidTr="008B0AB1">
        <w:trPr>
          <w:trHeight w:val="288"/>
          <w:jc w:val="center"/>
        </w:trPr>
        <w:tc>
          <w:tcPr>
            <w:tcW w:w="609" w:type="dxa"/>
          </w:tcPr>
          <w:p w14:paraId="549869D4" w14:textId="77777777" w:rsidR="00695852" w:rsidRPr="00994E96" w:rsidRDefault="00695852" w:rsidP="00695852">
            <w:pPr>
              <w:pStyle w:val="MeasurementCriterion"/>
            </w:pPr>
            <w:r w:rsidRPr="00994E96">
              <w:t>12.2</w:t>
            </w:r>
          </w:p>
        </w:tc>
        <w:tc>
          <w:tcPr>
            <w:tcW w:w="10230" w:type="dxa"/>
          </w:tcPr>
          <w:p w14:paraId="7620BF35" w14:textId="360A8B93" w:rsidR="00695852" w:rsidRPr="00994E96" w:rsidRDefault="00695852" w:rsidP="00695852">
            <w:pPr>
              <w:pStyle w:val="MeasurementCriteria"/>
            </w:pPr>
            <w:r w:rsidRPr="00683B1C">
              <w:t>Inspect ladders at frequent intervals for safety</w:t>
            </w:r>
          </w:p>
        </w:tc>
      </w:tr>
      <w:tr w:rsidR="00695852" w:rsidRPr="006B18F4" w14:paraId="15CD28C4" w14:textId="77777777" w:rsidTr="008B0AB1">
        <w:trPr>
          <w:trHeight w:val="288"/>
          <w:jc w:val="center"/>
        </w:trPr>
        <w:tc>
          <w:tcPr>
            <w:tcW w:w="609" w:type="dxa"/>
          </w:tcPr>
          <w:p w14:paraId="787E5D99" w14:textId="77777777" w:rsidR="00695852" w:rsidRPr="00994E96" w:rsidRDefault="00695852" w:rsidP="00695852">
            <w:pPr>
              <w:pStyle w:val="MeasurementCriterion"/>
            </w:pPr>
            <w:r w:rsidRPr="00994E96">
              <w:t>12.3</w:t>
            </w:r>
          </w:p>
        </w:tc>
        <w:tc>
          <w:tcPr>
            <w:tcW w:w="10230" w:type="dxa"/>
          </w:tcPr>
          <w:p w14:paraId="22D9BA4F" w14:textId="4D99571A" w:rsidR="00695852" w:rsidRPr="00994E96" w:rsidRDefault="00695852" w:rsidP="00695852">
            <w:pPr>
              <w:pStyle w:val="MeasurementCriteria"/>
            </w:pPr>
            <w:r w:rsidRPr="00683B1C">
              <w:t>Follow safe practice codes of fall protection for heights above 7.5 feet.</w:t>
            </w:r>
          </w:p>
        </w:tc>
      </w:tr>
      <w:tr w:rsidR="00695852" w:rsidRPr="006B18F4" w14:paraId="66490CD5" w14:textId="77777777" w:rsidTr="008B0AB1">
        <w:trPr>
          <w:trHeight w:val="288"/>
          <w:jc w:val="center"/>
        </w:trPr>
        <w:tc>
          <w:tcPr>
            <w:tcW w:w="609" w:type="dxa"/>
          </w:tcPr>
          <w:p w14:paraId="02F59D23" w14:textId="12056A7F" w:rsidR="00695852" w:rsidRPr="00994E96" w:rsidRDefault="00695852" w:rsidP="00695852">
            <w:pPr>
              <w:pStyle w:val="MeasurementCriterion"/>
            </w:pPr>
            <w:r w:rsidRPr="00994E96">
              <w:t>12.4</w:t>
            </w:r>
          </w:p>
        </w:tc>
        <w:tc>
          <w:tcPr>
            <w:tcW w:w="10230" w:type="dxa"/>
          </w:tcPr>
          <w:p w14:paraId="239A01F0" w14:textId="0EAF4BFA" w:rsidR="00695852" w:rsidRPr="00994E96" w:rsidRDefault="00695852" w:rsidP="00695852">
            <w:pPr>
              <w:pStyle w:val="MeasurementCriteria"/>
            </w:pPr>
            <w:r w:rsidRPr="00683B1C">
              <w:t>Identify key components within the SDS</w:t>
            </w:r>
          </w:p>
        </w:tc>
      </w:tr>
      <w:tr w:rsidR="00695852" w:rsidRPr="006B18F4" w14:paraId="06973438" w14:textId="77777777" w:rsidTr="008B0AB1">
        <w:trPr>
          <w:trHeight w:val="288"/>
          <w:jc w:val="center"/>
        </w:trPr>
        <w:tc>
          <w:tcPr>
            <w:tcW w:w="609" w:type="dxa"/>
          </w:tcPr>
          <w:p w14:paraId="4EB7CC58" w14:textId="3975B433" w:rsidR="00695852" w:rsidRPr="00994E96" w:rsidRDefault="00695852" w:rsidP="00695852">
            <w:pPr>
              <w:pStyle w:val="MeasurementCriterion"/>
            </w:pPr>
            <w:r w:rsidRPr="00994E96">
              <w:t>12.5</w:t>
            </w:r>
          </w:p>
        </w:tc>
        <w:tc>
          <w:tcPr>
            <w:tcW w:w="10230" w:type="dxa"/>
          </w:tcPr>
          <w:p w14:paraId="7C273132" w14:textId="7475F3F6" w:rsidR="00695852" w:rsidRPr="00994E96" w:rsidRDefault="00695852" w:rsidP="00695852">
            <w:pPr>
              <w:pStyle w:val="MeasurementCriteria"/>
            </w:pPr>
            <w:r w:rsidRPr="00683B1C">
              <w:t>Recognize risk associated with production (i.e.</w:t>
            </w:r>
            <w:r w:rsidR="000C4980">
              <w:t>,</w:t>
            </w:r>
            <w:r w:rsidRPr="00683B1C">
              <w:t xml:space="preserve"> set construction, special effects, electrics, etc.)</w:t>
            </w:r>
          </w:p>
        </w:tc>
      </w:tr>
      <w:tr w:rsidR="00695852" w:rsidRPr="006B18F4" w14:paraId="31098375" w14:textId="77777777" w:rsidTr="008B0AB1">
        <w:trPr>
          <w:trHeight w:val="288"/>
          <w:jc w:val="center"/>
        </w:trPr>
        <w:tc>
          <w:tcPr>
            <w:tcW w:w="609" w:type="dxa"/>
          </w:tcPr>
          <w:p w14:paraId="11ED29B7" w14:textId="62777A46" w:rsidR="00695852" w:rsidRPr="00994E96" w:rsidRDefault="00695852" w:rsidP="00695852">
            <w:pPr>
              <w:pStyle w:val="MeasurementCriterion"/>
            </w:pPr>
            <w:r w:rsidRPr="00994E96">
              <w:t>12.6</w:t>
            </w:r>
          </w:p>
        </w:tc>
        <w:tc>
          <w:tcPr>
            <w:tcW w:w="10230" w:type="dxa"/>
          </w:tcPr>
          <w:p w14:paraId="52661391" w14:textId="56185413" w:rsidR="00695852" w:rsidRPr="00994E96" w:rsidRDefault="00695852" w:rsidP="00695852">
            <w:pPr>
              <w:pStyle w:val="MeasurementCriteria"/>
            </w:pPr>
            <w:r w:rsidRPr="00683B1C">
              <w:t>Demonstrate safe handling and storage of materials</w:t>
            </w:r>
          </w:p>
        </w:tc>
      </w:tr>
      <w:bookmarkEnd w:id="0"/>
    </w:tbl>
    <w:p w14:paraId="10D76ECF" w14:textId="351B49B5" w:rsidR="004B1D8B" w:rsidRPr="001B3056" w:rsidRDefault="004B1D8B" w:rsidP="004D369A"/>
    <w:sectPr w:rsidR="004B1D8B" w:rsidRPr="001B3056" w:rsidSect="004D369A"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432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076C0C" w14:textId="77777777" w:rsidR="000235FC" w:rsidRDefault="000235FC">
      <w:r>
        <w:separator/>
      </w:r>
    </w:p>
  </w:endnote>
  <w:endnote w:type="continuationSeparator" w:id="0">
    <w:p w14:paraId="70EDC0F0" w14:textId="77777777" w:rsidR="000235FC" w:rsidRDefault="00023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aleway SemiBold">
    <w:altName w:val="Trebuchet MS"/>
    <w:panose1 w:val="020B0703030101060003"/>
    <w:charset w:val="00"/>
    <w:family w:val="swiss"/>
    <w:pitch w:val="variable"/>
    <w:sig w:usb0="A00002FF" w:usb1="5000205B" w:usb2="00000000" w:usb3="00000000" w:csb0="000000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aleway ExtraBold">
    <w:altName w:val="Trebuchet MS"/>
    <w:panose1 w:val="020B0903030101060003"/>
    <w:charset w:val="00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b/>
        <w:sz w:val="14"/>
        <w:szCs w:val="14"/>
      </w:rPr>
      <w:id w:val="1816531293"/>
      <w:docPartObj>
        <w:docPartGallery w:val="Page Numbers (Bottom of Page)"/>
        <w:docPartUnique/>
      </w:docPartObj>
    </w:sdtPr>
    <w:sdtEndPr/>
    <w:sdtContent>
      <w:p w14:paraId="5B6D13F7" w14:textId="77777777" w:rsidR="00FF24AE" w:rsidRDefault="008567D9" w:rsidP="00360738">
        <w:pPr>
          <w:pStyle w:val="Footer"/>
          <w:pBdr>
            <w:top w:val="single" w:sz="4" w:space="1" w:color="auto"/>
          </w:pBdr>
          <w:tabs>
            <w:tab w:val="clear" w:pos="4680"/>
            <w:tab w:val="clear" w:pos="9360"/>
            <w:tab w:val="center" w:pos="6120"/>
            <w:tab w:val="right" w:pos="10800"/>
          </w:tabs>
          <w:rPr>
            <w:rFonts w:ascii="Arial" w:hAnsi="Arial" w:cs="Arial"/>
            <w:b/>
            <w:sz w:val="14"/>
            <w:szCs w:val="14"/>
          </w:rPr>
        </w:pPr>
        <w:r w:rsidRPr="008567D9">
          <w:rPr>
            <w:rFonts w:ascii="Arial" w:hAnsi="Arial" w:cs="Arial"/>
            <w:b/>
            <w:sz w:val="14"/>
            <w:szCs w:val="14"/>
          </w:rPr>
          <w:t>Note: In this document i.e. explains or clarifies the content and e.g. provides examples of the content that must be taught.</w:t>
        </w:r>
      </w:p>
      <w:p w14:paraId="7863C120" w14:textId="284FCBB7" w:rsidR="008567D9" w:rsidRPr="008567D9" w:rsidRDefault="00E27B9D" w:rsidP="00C93963">
        <w:pPr>
          <w:pStyle w:val="Footer"/>
          <w:pBdr>
            <w:top w:val="single" w:sz="4" w:space="1" w:color="auto"/>
          </w:pBdr>
          <w:rPr>
            <w:rFonts w:ascii="Arial" w:hAnsi="Arial" w:cs="Arial"/>
            <w:b/>
            <w:sz w:val="14"/>
            <w:szCs w:val="14"/>
          </w:rPr>
        </w:pPr>
      </w:p>
    </w:sdtContent>
  </w:sdt>
  <w:p w14:paraId="2270C824" w14:textId="36F21741" w:rsidR="008567D9" w:rsidRDefault="00423900" w:rsidP="00360738">
    <w:pPr>
      <w:pStyle w:val="Footer"/>
      <w:tabs>
        <w:tab w:val="clear" w:pos="4680"/>
        <w:tab w:val="clear" w:pos="9360"/>
        <w:tab w:val="center" w:pos="5040"/>
        <w:tab w:val="right" w:pos="1051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Arizona Department of Education</w:t>
    </w:r>
    <w:r w:rsidR="008567D9" w:rsidRPr="008567D9">
      <w:rPr>
        <w:rFonts w:ascii="Arial" w:hAnsi="Arial" w:cs="Arial"/>
        <w:sz w:val="14"/>
        <w:szCs w:val="14"/>
      </w:rPr>
      <w:tab/>
    </w:r>
    <w:r w:rsidR="008567D9" w:rsidRPr="008567D9">
      <w:rPr>
        <w:rFonts w:ascii="Arial" w:hAnsi="Arial" w:cs="Arial"/>
        <w:sz w:val="14"/>
        <w:szCs w:val="14"/>
      </w:rPr>
      <w:fldChar w:fldCharType="begin"/>
    </w:r>
    <w:r w:rsidR="008567D9" w:rsidRPr="008567D9">
      <w:rPr>
        <w:rFonts w:ascii="Arial" w:hAnsi="Arial" w:cs="Arial"/>
        <w:sz w:val="14"/>
        <w:szCs w:val="14"/>
      </w:rPr>
      <w:instrText xml:space="preserve"> FILENAME \* MERGEFORMAT </w:instrText>
    </w:r>
    <w:r w:rsidR="008567D9" w:rsidRPr="008567D9">
      <w:rPr>
        <w:rFonts w:ascii="Arial" w:hAnsi="Arial" w:cs="Arial"/>
        <w:sz w:val="14"/>
        <w:szCs w:val="14"/>
      </w:rPr>
      <w:fldChar w:fldCharType="separate"/>
    </w:r>
    <w:r w:rsidR="00B21F24">
      <w:rPr>
        <w:rFonts w:ascii="Arial" w:hAnsi="Arial" w:cs="Arial"/>
        <w:noProof/>
        <w:sz w:val="14"/>
        <w:szCs w:val="14"/>
      </w:rPr>
      <w:t>Stagecraft Technical Standards 5005</w:t>
    </w:r>
    <w:r w:rsidR="00E27B9D">
      <w:rPr>
        <w:rFonts w:ascii="Arial" w:hAnsi="Arial" w:cs="Arial"/>
        <w:noProof/>
        <w:sz w:val="14"/>
        <w:szCs w:val="14"/>
      </w:rPr>
      <w:t>9900</w:t>
    </w:r>
    <w:r w:rsidR="008567D9" w:rsidRPr="008567D9">
      <w:rPr>
        <w:rFonts w:ascii="Arial" w:hAnsi="Arial" w:cs="Arial"/>
        <w:sz w:val="14"/>
        <w:szCs w:val="14"/>
      </w:rPr>
      <w:fldChar w:fldCharType="end"/>
    </w:r>
    <w:r w:rsidR="008567D9" w:rsidRPr="008567D9">
      <w:rPr>
        <w:rFonts w:ascii="Arial" w:hAnsi="Arial" w:cs="Arial"/>
        <w:sz w:val="14"/>
        <w:szCs w:val="14"/>
      </w:rPr>
      <w:tab/>
      <w:t xml:space="preserve">Page | </w:t>
    </w:r>
    <w:r w:rsidR="008567D9" w:rsidRPr="008567D9">
      <w:rPr>
        <w:rFonts w:ascii="Arial" w:hAnsi="Arial" w:cs="Arial"/>
        <w:sz w:val="14"/>
        <w:szCs w:val="14"/>
      </w:rPr>
      <w:fldChar w:fldCharType="begin"/>
    </w:r>
    <w:r w:rsidR="008567D9" w:rsidRPr="008567D9">
      <w:rPr>
        <w:rFonts w:ascii="Arial" w:hAnsi="Arial" w:cs="Arial"/>
        <w:sz w:val="14"/>
        <w:szCs w:val="14"/>
      </w:rPr>
      <w:instrText xml:space="preserve"> PAGE   \* MERGEFORMAT </w:instrText>
    </w:r>
    <w:r w:rsidR="008567D9" w:rsidRPr="008567D9">
      <w:rPr>
        <w:rFonts w:ascii="Arial" w:hAnsi="Arial" w:cs="Arial"/>
        <w:sz w:val="14"/>
        <w:szCs w:val="14"/>
      </w:rPr>
      <w:fldChar w:fldCharType="separate"/>
    </w:r>
    <w:r w:rsidR="008567D9" w:rsidRPr="008567D9">
      <w:rPr>
        <w:rFonts w:ascii="Arial" w:hAnsi="Arial" w:cs="Arial"/>
        <w:sz w:val="14"/>
        <w:szCs w:val="14"/>
      </w:rPr>
      <w:t>1</w:t>
    </w:r>
    <w:r w:rsidR="008567D9" w:rsidRPr="008567D9">
      <w:rPr>
        <w:rFonts w:ascii="Arial" w:hAnsi="Arial" w:cs="Arial"/>
        <w:sz w:val="14"/>
        <w:szCs w:val="14"/>
      </w:rPr>
      <w:fldChar w:fldCharType="end"/>
    </w:r>
    <w:r w:rsidR="008567D9" w:rsidRPr="008567D9">
      <w:rPr>
        <w:rFonts w:ascii="Arial" w:hAnsi="Arial" w:cs="Arial"/>
        <w:sz w:val="14"/>
        <w:szCs w:val="14"/>
      </w:rPr>
      <w:t xml:space="preserve"> of </w:t>
    </w:r>
    <w:r w:rsidR="008567D9" w:rsidRPr="008567D9">
      <w:rPr>
        <w:rFonts w:ascii="Arial" w:hAnsi="Arial" w:cs="Arial"/>
        <w:sz w:val="14"/>
        <w:szCs w:val="14"/>
      </w:rPr>
      <w:fldChar w:fldCharType="begin"/>
    </w:r>
    <w:r w:rsidR="008567D9" w:rsidRPr="008567D9">
      <w:rPr>
        <w:rFonts w:ascii="Arial" w:hAnsi="Arial" w:cs="Arial"/>
        <w:sz w:val="14"/>
        <w:szCs w:val="14"/>
      </w:rPr>
      <w:instrText xml:space="preserve"> NUMPAGES   \* MERGEFORMAT </w:instrText>
    </w:r>
    <w:r w:rsidR="008567D9" w:rsidRPr="008567D9">
      <w:rPr>
        <w:rFonts w:ascii="Arial" w:hAnsi="Arial" w:cs="Arial"/>
        <w:sz w:val="14"/>
        <w:szCs w:val="14"/>
      </w:rPr>
      <w:fldChar w:fldCharType="separate"/>
    </w:r>
    <w:r w:rsidR="008567D9" w:rsidRPr="008567D9">
      <w:rPr>
        <w:rFonts w:ascii="Arial" w:hAnsi="Arial" w:cs="Arial"/>
        <w:sz w:val="14"/>
        <w:szCs w:val="14"/>
      </w:rPr>
      <w:t>4</w:t>
    </w:r>
    <w:r w:rsidR="008567D9" w:rsidRPr="008567D9">
      <w:rPr>
        <w:rFonts w:ascii="Arial" w:hAnsi="Arial" w:cs="Arial"/>
        <w:sz w:val="14"/>
        <w:szCs w:val="14"/>
      </w:rPr>
      <w:fldChar w:fldCharType="end"/>
    </w:r>
  </w:p>
  <w:p w14:paraId="2F537CFC" w14:textId="1D3138F6" w:rsidR="00FF24AE" w:rsidRPr="00994E96" w:rsidRDefault="00FF24AE" w:rsidP="006B0B82">
    <w:pPr>
      <w:pStyle w:val="Footer"/>
      <w:tabs>
        <w:tab w:val="clear" w:pos="4680"/>
        <w:tab w:val="clear" w:pos="9360"/>
        <w:tab w:val="center" w:pos="5040"/>
        <w:tab w:val="right" w:pos="1051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Career and Technical Education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C7090" w14:textId="77777777" w:rsidR="00AF152F" w:rsidRPr="00AF152F" w:rsidRDefault="00E27B9D" w:rsidP="00AE6C5A">
    <w:pPr>
      <w:pStyle w:val="Footer"/>
      <w:pBdr>
        <w:top w:val="single" w:sz="4" w:space="1" w:color="auto"/>
      </w:pBdr>
      <w:rPr>
        <w:rFonts w:ascii="Arial" w:hAnsi="Arial" w:cs="Arial"/>
        <w:b/>
        <w:sz w:val="16"/>
        <w:szCs w:val="16"/>
      </w:rPr>
    </w:pPr>
    <w:sdt>
      <w:sdtPr>
        <w:rPr>
          <w:rFonts w:ascii="Arial" w:hAnsi="Arial" w:cs="Arial"/>
          <w:b/>
          <w:sz w:val="16"/>
          <w:szCs w:val="16"/>
        </w:rPr>
        <w:id w:val="-1530027109"/>
        <w:docPartObj>
          <w:docPartGallery w:val="Page Numbers (Bottom of Page)"/>
          <w:docPartUnique/>
        </w:docPartObj>
      </w:sdtPr>
      <w:sdtEndPr/>
      <w:sdtContent>
        <w:r w:rsidR="00AF152F" w:rsidRPr="00AF152F">
          <w:rPr>
            <w:rFonts w:ascii="Arial" w:hAnsi="Arial" w:cs="Arial"/>
            <w:b/>
            <w:sz w:val="16"/>
            <w:szCs w:val="16"/>
          </w:rPr>
          <w:t>Note: In this document i.e. explains or clarifies the content and e.g. provides examples of the content that must be taught.</w:t>
        </w:r>
      </w:sdtContent>
    </w:sdt>
  </w:p>
  <w:p w14:paraId="5AF72CFC" w14:textId="77777777" w:rsidR="00AF152F" w:rsidRPr="00AF152F" w:rsidRDefault="00AF152F" w:rsidP="00AF152F">
    <w:pPr>
      <w:pStyle w:val="Footer"/>
      <w:rPr>
        <w:rFonts w:ascii="Arial" w:hAnsi="Arial" w:cs="Arial"/>
        <w:sz w:val="10"/>
        <w:szCs w:val="10"/>
      </w:rPr>
    </w:pPr>
  </w:p>
  <w:p w14:paraId="5785B63B" w14:textId="76168D1A" w:rsidR="00AF152F" w:rsidRPr="00AF152F" w:rsidRDefault="00AF152F" w:rsidP="00AF152F">
    <w:pPr>
      <w:pStyle w:val="Footer"/>
      <w:rPr>
        <w:rFonts w:ascii="Arial" w:hAnsi="Arial" w:cs="Arial"/>
        <w:sz w:val="14"/>
        <w:szCs w:val="14"/>
      </w:rPr>
    </w:pPr>
    <w:r w:rsidRPr="00AF152F">
      <w:rPr>
        <w:rFonts w:ascii="Arial" w:hAnsi="Arial" w:cs="Arial"/>
        <w:sz w:val="14"/>
        <w:szCs w:val="14"/>
      </w:rPr>
      <w:tab/>
    </w:r>
    <w:r w:rsidRPr="00915FDA">
      <w:rPr>
        <w:rFonts w:ascii="Arial" w:hAnsi="Arial" w:cs="Arial"/>
        <w:sz w:val="14"/>
        <w:szCs w:val="14"/>
      </w:rPr>
      <w:fldChar w:fldCharType="begin"/>
    </w:r>
    <w:r w:rsidRPr="00915FDA">
      <w:rPr>
        <w:rFonts w:ascii="Arial" w:hAnsi="Arial" w:cs="Arial"/>
        <w:sz w:val="14"/>
        <w:szCs w:val="14"/>
      </w:rPr>
      <w:instrText xml:space="preserve"> FILENAME \* MERGEFORMAT </w:instrText>
    </w:r>
    <w:r w:rsidRPr="00915FDA">
      <w:rPr>
        <w:rFonts w:ascii="Arial" w:hAnsi="Arial" w:cs="Arial"/>
        <w:sz w:val="14"/>
        <w:szCs w:val="14"/>
      </w:rPr>
      <w:fldChar w:fldCharType="separate"/>
    </w:r>
    <w:r w:rsidR="00B21F24">
      <w:rPr>
        <w:rFonts w:ascii="Arial" w:hAnsi="Arial" w:cs="Arial"/>
        <w:noProof/>
        <w:sz w:val="14"/>
        <w:szCs w:val="14"/>
      </w:rPr>
      <w:t>Stagecraft Technical Standards 50050020</w:t>
    </w:r>
    <w:r w:rsidRPr="00915FDA">
      <w:rPr>
        <w:rFonts w:ascii="Arial" w:hAnsi="Arial" w:cs="Arial"/>
        <w:sz w:val="14"/>
        <w:szCs w:val="14"/>
      </w:rPr>
      <w:fldChar w:fldCharType="end"/>
    </w:r>
    <w:r w:rsidRPr="00AF152F">
      <w:rPr>
        <w:rFonts w:ascii="Arial" w:hAnsi="Arial" w:cs="Arial"/>
        <w:sz w:val="14"/>
        <w:szCs w:val="14"/>
      </w:rPr>
      <w:tab/>
      <w:t xml:space="preserve">Page | </w:t>
    </w:r>
    <w:r w:rsidRPr="00AF152F">
      <w:rPr>
        <w:rFonts w:ascii="Arial" w:hAnsi="Arial" w:cs="Arial"/>
        <w:sz w:val="14"/>
        <w:szCs w:val="14"/>
      </w:rPr>
      <w:fldChar w:fldCharType="begin"/>
    </w:r>
    <w:r w:rsidRPr="00AF152F">
      <w:rPr>
        <w:rFonts w:ascii="Arial" w:hAnsi="Arial" w:cs="Arial"/>
        <w:sz w:val="14"/>
        <w:szCs w:val="14"/>
      </w:rPr>
      <w:instrText xml:space="preserve"> PAGE   \* MERGEFORMAT </w:instrText>
    </w:r>
    <w:r w:rsidRPr="00AF152F">
      <w:rPr>
        <w:rFonts w:ascii="Arial" w:hAnsi="Arial" w:cs="Arial"/>
        <w:sz w:val="14"/>
        <w:szCs w:val="14"/>
      </w:rPr>
      <w:fldChar w:fldCharType="separate"/>
    </w:r>
    <w:r w:rsidRPr="00AF152F">
      <w:rPr>
        <w:rFonts w:ascii="Arial" w:hAnsi="Arial" w:cs="Arial"/>
        <w:sz w:val="14"/>
        <w:szCs w:val="14"/>
      </w:rPr>
      <w:t>2</w:t>
    </w:r>
    <w:r w:rsidRPr="00AF152F">
      <w:rPr>
        <w:rFonts w:ascii="Arial" w:hAnsi="Arial" w:cs="Arial"/>
        <w:sz w:val="14"/>
        <w:szCs w:val="14"/>
      </w:rPr>
      <w:fldChar w:fldCharType="end"/>
    </w:r>
    <w:r w:rsidRPr="00AF152F">
      <w:rPr>
        <w:rFonts w:ascii="Arial" w:hAnsi="Arial" w:cs="Arial"/>
        <w:sz w:val="14"/>
        <w:szCs w:val="14"/>
      </w:rPr>
      <w:t xml:space="preserve"> of </w:t>
    </w:r>
    <w:r w:rsidRPr="00AF152F">
      <w:rPr>
        <w:rFonts w:ascii="Arial" w:hAnsi="Arial" w:cs="Arial"/>
        <w:sz w:val="14"/>
        <w:szCs w:val="14"/>
      </w:rPr>
      <w:fldChar w:fldCharType="begin"/>
    </w:r>
    <w:r w:rsidRPr="00AF152F">
      <w:rPr>
        <w:rFonts w:ascii="Arial" w:hAnsi="Arial" w:cs="Arial"/>
        <w:sz w:val="14"/>
        <w:szCs w:val="14"/>
      </w:rPr>
      <w:instrText xml:space="preserve"> NUMPAGES   \* MERGEFORMAT </w:instrText>
    </w:r>
    <w:r w:rsidRPr="00AF152F">
      <w:rPr>
        <w:rFonts w:ascii="Arial" w:hAnsi="Arial" w:cs="Arial"/>
        <w:sz w:val="14"/>
        <w:szCs w:val="14"/>
      </w:rPr>
      <w:fldChar w:fldCharType="separate"/>
    </w:r>
    <w:r w:rsidRPr="00AF152F">
      <w:rPr>
        <w:rFonts w:ascii="Arial" w:hAnsi="Arial" w:cs="Arial"/>
        <w:sz w:val="14"/>
        <w:szCs w:val="14"/>
      </w:rPr>
      <w:t>4</w:t>
    </w:r>
    <w:r w:rsidRPr="00AF152F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63D96" w14:textId="77777777" w:rsidR="000235FC" w:rsidRDefault="000235FC">
      <w:r>
        <w:separator/>
      </w:r>
    </w:p>
  </w:footnote>
  <w:footnote w:type="continuationSeparator" w:id="0">
    <w:p w14:paraId="4769E6E2" w14:textId="77777777" w:rsidR="000235FC" w:rsidRDefault="00023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FAAD5" w14:textId="37A03064" w:rsidR="00845D70" w:rsidRPr="000413DF" w:rsidRDefault="00845D70" w:rsidP="00C85855">
    <w:pPr>
      <w:pStyle w:val="Header"/>
      <w:jc w:val="center"/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2687A"/>
    <w:multiLevelType w:val="hybridMultilevel"/>
    <w:tmpl w:val="00889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411D3"/>
    <w:multiLevelType w:val="multilevel"/>
    <w:tmpl w:val="0636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D05F00"/>
    <w:multiLevelType w:val="hybridMultilevel"/>
    <w:tmpl w:val="8A485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33"/>
    <w:rsid w:val="00000768"/>
    <w:rsid w:val="00001B92"/>
    <w:rsid w:val="0000297F"/>
    <w:rsid w:val="00004B9A"/>
    <w:rsid w:val="000053DC"/>
    <w:rsid w:val="000101AE"/>
    <w:rsid w:val="000126C8"/>
    <w:rsid w:val="00017B7B"/>
    <w:rsid w:val="000220F3"/>
    <w:rsid w:val="0002256E"/>
    <w:rsid w:val="000228C9"/>
    <w:rsid w:val="000235FC"/>
    <w:rsid w:val="00024258"/>
    <w:rsid w:val="00030985"/>
    <w:rsid w:val="00032ACD"/>
    <w:rsid w:val="00035D8E"/>
    <w:rsid w:val="000413DF"/>
    <w:rsid w:val="0004333E"/>
    <w:rsid w:val="0004488E"/>
    <w:rsid w:val="000472D7"/>
    <w:rsid w:val="00053AFB"/>
    <w:rsid w:val="00060B1C"/>
    <w:rsid w:val="00064EEF"/>
    <w:rsid w:val="00074ECE"/>
    <w:rsid w:val="00081A75"/>
    <w:rsid w:val="000831A0"/>
    <w:rsid w:val="00083E57"/>
    <w:rsid w:val="0008418B"/>
    <w:rsid w:val="000843FF"/>
    <w:rsid w:val="00084F4D"/>
    <w:rsid w:val="000911AC"/>
    <w:rsid w:val="00091EFC"/>
    <w:rsid w:val="00094BB5"/>
    <w:rsid w:val="000A0B6E"/>
    <w:rsid w:val="000A1C04"/>
    <w:rsid w:val="000A5B79"/>
    <w:rsid w:val="000B10B4"/>
    <w:rsid w:val="000B494A"/>
    <w:rsid w:val="000B7A1B"/>
    <w:rsid w:val="000C07D8"/>
    <w:rsid w:val="000C0BD8"/>
    <w:rsid w:val="000C4980"/>
    <w:rsid w:val="000D05A9"/>
    <w:rsid w:val="000D2FF0"/>
    <w:rsid w:val="000D6204"/>
    <w:rsid w:val="000D655C"/>
    <w:rsid w:val="000E0337"/>
    <w:rsid w:val="000E2D0F"/>
    <w:rsid w:val="000E416E"/>
    <w:rsid w:val="000E553B"/>
    <w:rsid w:val="000E6306"/>
    <w:rsid w:val="000F138E"/>
    <w:rsid w:val="000F2E4C"/>
    <w:rsid w:val="000F38C5"/>
    <w:rsid w:val="000F4899"/>
    <w:rsid w:val="000F4CB0"/>
    <w:rsid w:val="001017B2"/>
    <w:rsid w:val="00101B00"/>
    <w:rsid w:val="001073BB"/>
    <w:rsid w:val="00110CC0"/>
    <w:rsid w:val="001122AC"/>
    <w:rsid w:val="00117B11"/>
    <w:rsid w:val="00121BE4"/>
    <w:rsid w:val="00121DB1"/>
    <w:rsid w:val="00122F30"/>
    <w:rsid w:val="00123F3E"/>
    <w:rsid w:val="00125F91"/>
    <w:rsid w:val="00130BE0"/>
    <w:rsid w:val="001447DD"/>
    <w:rsid w:val="0014518C"/>
    <w:rsid w:val="0015177D"/>
    <w:rsid w:val="001542A8"/>
    <w:rsid w:val="0015539D"/>
    <w:rsid w:val="00162D80"/>
    <w:rsid w:val="001635C5"/>
    <w:rsid w:val="001669A3"/>
    <w:rsid w:val="00170EFF"/>
    <w:rsid w:val="00174915"/>
    <w:rsid w:val="0017724F"/>
    <w:rsid w:val="00177904"/>
    <w:rsid w:val="00180519"/>
    <w:rsid w:val="00181550"/>
    <w:rsid w:val="00185C87"/>
    <w:rsid w:val="00190B9C"/>
    <w:rsid w:val="00192608"/>
    <w:rsid w:val="00192D7F"/>
    <w:rsid w:val="0019346A"/>
    <w:rsid w:val="0019621E"/>
    <w:rsid w:val="0019726F"/>
    <w:rsid w:val="00197367"/>
    <w:rsid w:val="001A536E"/>
    <w:rsid w:val="001A7676"/>
    <w:rsid w:val="001A76C4"/>
    <w:rsid w:val="001B1F61"/>
    <w:rsid w:val="001B3056"/>
    <w:rsid w:val="001B46CC"/>
    <w:rsid w:val="001B7859"/>
    <w:rsid w:val="001C20AF"/>
    <w:rsid w:val="001C34FE"/>
    <w:rsid w:val="001C68E2"/>
    <w:rsid w:val="001D12EE"/>
    <w:rsid w:val="001E2D00"/>
    <w:rsid w:val="001E448C"/>
    <w:rsid w:val="001E4A84"/>
    <w:rsid w:val="001E6B37"/>
    <w:rsid w:val="001E7A41"/>
    <w:rsid w:val="001F0A9D"/>
    <w:rsid w:val="001F2D4A"/>
    <w:rsid w:val="001F68AD"/>
    <w:rsid w:val="001F789A"/>
    <w:rsid w:val="00201A50"/>
    <w:rsid w:val="002056B4"/>
    <w:rsid w:val="002064C7"/>
    <w:rsid w:val="00206532"/>
    <w:rsid w:val="0021008F"/>
    <w:rsid w:val="00211C50"/>
    <w:rsid w:val="00212E8C"/>
    <w:rsid w:val="00213968"/>
    <w:rsid w:val="00213D4E"/>
    <w:rsid w:val="002210E9"/>
    <w:rsid w:val="0022199E"/>
    <w:rsid w:val="0022338A"/>
    <w:rsid w:val="00227062"/>
    <w:rsid w:val="00231838"/>
    <w:rsid w:val="00237FBA"/>
    <w:rsid w:val="002416BA"/>
    <w:rsid w:val="002429E2"/>
    <w:rsid w:val="00242C96"/>
    <w:rsid w:val="002432FD"/>
    <w:rsid w:val="00260A47"/>
    <w:rsid w:val="00261AA6"/>
    <w:rsid w:val="0026390A"/>
    <w:rsid w:val="0026625A"/>
    <w:rsid w:val="002716F6"/>
    <w:rsid w:val="0027597D"/>
    <w:rsid w:val="002808E6"/>
    <w:rsid w:val="0028102E"/>
    <w:rsid w:val="0028419C"/>
    <w:rsid w:val="002856D2"/>
    <w:rsid w:val="00287E38"/>
    <w:rsid w:val="00290994"/>
    <w:rsid w:val="00292512"/>
    <w:rsid w:val="00293AE5"/>
    <w:rsid w:val="00294986"/>
    <w:rsid w:val="00294C1C"/>
    <w:rsid w:val="002A1EDB"/>
    <w:rsid w:val="002A27D6"/>
    <w:rsid w:val="002A4220"/>
    <w:rsid w:val="002A54DA"/>
    <w:rsid w:val="002A5EFA"/>
    <w:rsid w:val="002A715B"/>
    <w:rsid w:val="002A7D05"/>
    <w:rsid w:val="002B11C9"/>
    <w:rsid w:val="002B22BB"/>
    <w:rsid w:val="002B5E5A"/>
    <w:rsid w:val="002C104D"/>
    <w:rsid w:val="002C1275"/>
    <w:rsid w:val="002C1A37"/>
    <w:rsid w:val="002C71AB"/>
    <w:rsid w:val="002D57ED"/>
    <w:rsid w:val="002D5BEC"/>
    <w:rsid w:val="002D6BCB"/>
    <w:rsid w:val="002D7E2D"/>
    <w:rsid w:val="002E0CF7"/>
    <w:rsid w:val="002E2074"/>
    <w:rsid w:val="002E5FB5"/>
    <w:rsid w:val="002E63DA"/>
    <w:rsid w:val="002F6AFE"/>
    <w:rsid w:val="00300458"/>
    <w:rsid w:val="00300608"/>
    <w:rsid w:val="00300B37"/>
    <w:rsid w:val="00300EE1"/>
    <w:rsid w:val="00304331"/>
    <w:rsid w:val="00304746"/>
    <w:rsid w:val="00307317"/>
    <w:rsid w:val="00315831"/>
    <w:rsid w:val="003158D9"/>
    <w:rsid w:val="00321BBE"/>
    <w:rsid w:val="00322EA6"/>
    <w:rsid w:val="00326ADF"/>
    <w:rsid w:val="00331FD4"/>
    <w:rsid w:val="00332CE1"/>
    <w:rsid w:val="00336731"/>
    <w:rsid w:val="00346518"/>
    <w:rsid w:val="00350C4F"/>
    <w:rsid w:val="00360030"/>
    <w:rsid w:val="00360738"/>
    <w:rsid w:val="0036121C"/>
    <w:rsid w:val="0036162D"/>
    <w:rsid w:val="00367E6B"/>
    <w:rsid w:val="00371440"/>
    <w:rsid w:val="00383332"/>
    <w:rsid w:val="00391DD8"/>
    <w:rsid w:val="003940AB"/>
    <w:rsid w:val="0039486C"/>
    <w:rsid w:val="00397F7F"/>
    <w:rsid w:val="003A0AF4"/>
    <w:rsid w:val="003A5266"/>
    <w:rsid w:val="003A7076"/>
    <w:rsid w:val="003A7177"/>
    <w:rsid w:val="003B5C0F"/>
    <w:rsid w:val="003B663A"/>
    <w:rsid w:val="003C00C1"/>
    <w:rsid w:val="003C4A7C"/>
    <w:rsid w:val="003C4E29"/>
    <w:rsid w:val="003C7D0C"/>
    <w:rsid w:val="003D060D"/>
    <w:rsid w:val="003D3C5B"/>
    <w:rsid w:val="003D58D8"/>
    <w:rsid w:val="003E1DD7"/>
    <w:rsid w:val="003E56E6"/>
    <w:rsid w:val="003E5954"/>
    <w:rsid w:val="003F4085"/>
    <w:rsid w:val="003F65A5"/>
    <w:rsid w:val="004014E9"/>
    <w:rsid w:val="004025CC"/>
    <w:rsid w:val="00412B7D"/>
    <w:rsid w:val="00412DBC"/>
    <w:rsid w:val="00416E93"/>
    <w:rsid w:val="004176BB"/>
    <w:rsid w:val="00417CA1"/>
    <w:rsid w:val="004213C1"/>
    <w:rsid w:val="00423900"/>
    <w:rsid w:val="00425E4A"/>
    <w:rsid w:val="004305C7"/>
    <w:rsid w:val="00432FBD"/>
    <w:rsid w:val="00434F7E"/>
    <w:rsid w:val="00435EC7"/>
    <w:rsid w:val="004365CB"/>
    <w:rsid w:val="00437829"/>
    <w:rsid w:val="00440D68"/>
    <w:rsid w:val="0044353D"/>
    <w:rsid w:val="00446090"/>
    <w:rsid w:val="00451170"/>
    <w:rsid w:val="00452185"/>
    <w:rsid w:val="004525B4"/>
    <w:rsid w:val="00452806"/>
    <w:rsid w:val="00454639"/>
    <w:rsid w:val="0045638B"/>
    <w:rsid w:val="00456882"/>
    <w:rsid w:val="00460D72"/>
    <w:rsid w:val="00461242"/>
    <w:rsid w:val="004627CA"/>
    <w:rsid w:val="00464279"/>
    <w:rsid w:val="00466FF8"/>
    <w:rsid w:val="00476298"/>
    <w:rsid w:val="00481AEF"/>
    <w:rsid w:val="00482C3B"/>
    <w:rsid w:val="0048379A"/>
    <w:rsid w:val="0048447D"/>
    <w:rsid w:val="00484845"/>
    <w:rsid w:val="00485329"/>
    <w:rsid w:val="00490425"/>
    <w:rsid w:val="00494B21"/>
    <w:rsid w:val="00495764"/>
    <w:rsid w:val="004A167B"/>
    <w:rsid w:val="004A2A81"/>
    <w:rsid w:val="004A4455"/>
    <w:rsid w:val="004A5E49"/>
    <w:rsid w:val="004A7D68"/>
    <w:rsid w:val="004B09C2"/>
    <w:rsid w:val="004B1D8B"/>
    <w:rsid w:val="004B33D7"/>
    <w:rsid w:val="004B437A"/>
    <w:rsid w:val="004B43D3"/>
    <w:rsid w:val="004B5D1F"/>
    <w:rsid w:val="004C0725"/>
    <w:rsid w:val="004C563B"/>
    <w:rsid w:val="004C683F"/>
    <w:rsid w:val="004D369A"/>
    <w:rsid w:val="004D5AF8"/>
    <w:rsid w:val="004D6B29"/>
    <w:rsid w:val="004E05E1"/>
    <w:rsid w:val="004E3EFA"/>
    <w:rsid w:val="004E4794"/>
    <w:rsid w:val="004E47DC"/>
    <w:rsid w:val="004E59A9"/>
    <w:rsid w:val="004F39B9"/>
    <w:rsid w:val="004F48B3"/>
    <w:rsid w:val="004F67EE"/>
    <w:rsid w:val="00510B4D"/>
    <w:rsid w:val="00514FA7"/>
    <w:rsid w:val="00515B6F"/>
    <w:rsid w:val="00521044"/>
    <w:rsid w:val="00523F11"/>
    <w:rsid w:val="00533BA9"/>
    <w:rsid w:val="005358C6"/>
    <w:rsid w:val="00535FAC"/>
    <w:rsid w:val="005362B7"/>
    <w:rsid w:val="0054662F"/>
    <w:rsid w:val="005506B5"/>
    <w:rsid w:val="00551256"/>
    <w:rsid w:val="00552070"/>
    <w:rsid w:val="00564B64"/>
    <w:rsid w:val="00565025"/>
    <w:rsid w:val="0056534F"/>
    <w:rsid w:val="00567374"/>
    <w:rsid w:val="005718DC"/>
    <w:rsid w:val="0057349B"/>
    <w:rsid w:val="00573F82"/>
    <w:rsid w:val="00576240"/>
    <w:rsid w:val="00576419"/>
    <w:rsid w:val="00577EDF"/>
    <w:rsid w:val="0058244B"/>
    <w:rsid w:val="0058289A"/>
    <w:rsid w:val="005833FE"/>
    <w:rsid w:val="005951AA"/>
    <w:rsid w:val="00597E29"/>
    <w:rsid w:val="005A48C2"/>
    <w:rsid w:val="005A5D18"/>
    <w:rsid w:val="005A5FE4"/>
    <w:rsid w:val="005A60CA"/>
    <w:rsid w:val="005B0A1F"/>
    <w:rsid w:val="005B3EB2"/>
    <w:rsid w:val="005B4806"/>
    <w:rsid w:val="005B5DA1"/>
    <w:rsid w:val="005C61D4"/>
    <w:rsid w:val="005C7A39"/>
    <w:rsid w:val="005D1F15"/>
    <w:rsid w:val="005D2D38"/>
    <w:rsid w:val="005E3790"/>
    <w:rsid w:val="005E60C9"/>
    <w:rsid w:val="005E74B8"/>
    <w:rsid w:val="005E75A7"/>
    <w:rsid w:val="005F1218"/>
    <w:rsid w:val="005F1E74"/>
    <w:rsid w:val="005F5AD0"/>
    <w:rsid w:val="005F7AC4"/>
    <w:rsid w:val="0060565A"/>
    <w:rsid w:val="00606C98"/>
    <w:rsid w:val="00613389"/>
    <w:rsid w:val="00613652"/>
    <w:rsid w:val="00614CF8"/>
    <w:rsid w:val="00616024"/>
    <w:rsid w:val="00622912"/>
    <w:rsid w:val="00625BD4"/>
    <w:rsid w:val="00627844"/>
    <w:rsid w:val="00627F0F"/>
    <w:rsid w:val="00632245"/>
    <w:rsid w:val="00636EF8"/>
    <w:rsid w:val="00646C24"/>
    <w:rsid w:val="00650B40"/>
    <w:rsid w:val="00655195"/>
    <w:rsid w:val="006559B5"/>
    <w:rsid w:val="00657BB4"/>
    <w:rsid w:val="00660179"/>
    <w:rsid w:val="006605A1"/>
    <w:rsid w:val="006626C1"/>
    <w:rsid w:val="00662DE9"/>
    <w:rsid w:val="0066377A"/>
    <w:rsid w:val="00663FC6"/>
    <w:rsid w:val="00670C75"/>
    <w:rsid w:val="00672D78"/>
    <w:rsid w:val="00676B3B"/>
    <w:rsid w:val="00682067"/>
    <w:rsid w:val="0068244A"/>
    <w:rsid w:val="00682BED"/>
    <w:rsid w:val="00682E18"/>
    <w:rsid w:val="0068463E"/>
    <w:rsid w:val="006860C8"/>
    <w:rsid w:val="00686D41"/>
    <w:rsid w:val="00693E73"/>
    <w:rsid w:val="00694A28"/>
    <w:rsid w:val="00695852"/>
    <w:rsid w:val="00697F1E"/>
    <w:rsid w:val="006A4730"/>
    <w:rsid w:val="006A6E79"/>
    <w:rsid w:val="006A7BD9"/>
    <w:rsid w:val="006B01C9"/>
    <w:rsid w:val="006B0829"/>
    <w:rsid w:val="006B0B82"/>
    <w:rsid w:val="006B18F4"/>
    <w:rsid w:val="006B604E"/>
    <w:rsid w:val="006C3C9E"/>
    <w:rsid w:val="006D45B8"/>
    <w:rsid w:val="006E1300"/>
    <w:rsid w:val="006E1E37"/>
    <w:rsid w:val="006E3787"/>
    <w:rsid w:val="006E420C"/>
    <w:rsid w:val="006E48AE"/>
    <w:rsid w:val="006F0300"/>
    <w:rsid w:val="0070045C"/>
    <w:rsid w:val="0070259B"/>
    <w:rsid w:val="00703B8B"/>
    <w:rsid w:val="00705F82"/>
    <w:rsid w:val="0070637A"/>
    <w:rsid w:val="00706A79"/>
    <w:rsid w:val="00716800"/>
    <w:rsid w:val="00720FB6"/>
    <w:rsid w:val="007245AB"/>
    <w:rsid w:val="007279DF"/>
    <w:rsid w:val="00733196"/>
    <w:rsid w:val="007364D0"/>
    <w:rsid w:val="00747279"/>
    <w:rsid w:val="007509D0"/>
    <w:rsid w:val="00753F0B"/>
    <w:rsid w:val="007567F7"/>
    <w:rsid w:val="00761C31"/>
    <w:rsid w:val="00762BAF"/>
    <w:rsid w:val="00770E1F"/>
    <w:rsid w:val="00770FDA"/>
    <w:rsid w:val="00771C1A"/>
    <w:rsid w:val="00773CE9"/>
    <w:rsid w:val="007801E8"/>
    <w:rsid w:val="00781C11"/>
    <w:rsid w:val="007942C4"/>
    <w:rsid w:val="007946FD"/>
    <w:rsid w:val="00795FBD"/>
    <w:rsid w:val="007A6564"/>
    <w:rsid w:val="007A65F8"/>
    <w:rsid w:val="007A66F3"/>
    <w:rsid w:val="007B1296"/>
    <w:rsid w:val="007B40BB"/>
    <w:rsid w:val="007B46E1"/>
    <w:rsid w:val="007B7DC8"/>
    <w:rsid w:val="007C0CA2"/>
    <w:rsid w:val="007C4C82"/>
    <w:rsid w:val="007C7ACB"/>
    <w:rsid w:val="007D256F"/>
    <w:rsid w:val="007E2B62"/>
    <w:rsid w:val="007E649F"/>
    <w:rsid w:val="007E6A42"/>
    <w:rsid w:val="007F04EA"/>
    <w:rsid w:val="007F179C"/>
    <w:rsid w:val="007F1A40"/>
    <w:rsid w:val="007F2F22"/>
    <w:rsid w:val="007F5149"/>
    <w:rsid w:val="007F5ECE"/>
    <w:rsid w:val="008010A3"/>
    <w:rsid w:val="0080125A"/>
    <w:rsid w:val="00805523"/>
    <w:rsid w:val="00807340"/>
    <w:rsid w:val="008121CD"/>
    <w:rsid w:val="008145A8"/>
    <w:rsid w:val="008160A5"/>
    <w:rsid w:val="00822D3F"/>
    <w:rsid w:val="00825D4A"/>
    <w:rsid w:val="00827DE0"/>
    <w:rsid w:val="00832994"/>
    <w:rsid w:val="00832B29"/>
    <w:rsid w:val="00834DA7"/>
    <w:rsid w:val="00845D70"/>
    <w:rsid w:val="008463B1"/>
    <w:rsid w:val="008516FB"/>
    <w:rsid w:val="00851817"/>
    <w:rsid w:val="00853536"/>
    <w:rsid w:val="008567D9"/>
    <w:rsid w:val="00857F30"/>
    <w:rsid w:val="008628BC"/>
    <w:rsid w:val="008667AB"/>
    <w:rsid w:val="00872A64"/>
    <w:rsid w:val="00876FE8"/>
    <w:rsid w:val="00880E66"/>
    <w:rsid w:val="00881232"/>
    <w:rsid w:val="00881D14"/>
    <w:rsid w:val="00890ABF"/>
    <w:rsid w:val="00892B34"/>
    <w:rsid w:val="008A0B2E"/>
    <w:rsid w:val="008A18B8"/>
    <w:rsid w:val="008A2785"/>
    <w:rsid w:val="008A32B5"/>
    <w:rsid w:val="008A39D4"/>
    <w:rsid w:val="008A4DEB"/>
    <w:rsid w:val="008A6222"/>
    <w:rsid w:val="008B0AB1"/>
    <w:rsid w:val="008B3C7D"/>
    <w:rsid w:val="008B5F1D"/>
    <w:rsid w:val="008C1405"/>
    <w:rsid w:val="008C6069"/>
    <w:rsid w:val="008D0171"/>
    <w:rsid w:val="008D24F5"/>
    <w:rsid w:val="008E1507"/>
    <w:rsid w:val="008E4B21"/>
    <w:rsid w:val="008E4E69"/>
    <w:rsid w:val="008E5694"/>
    <w:rsid w:val="008E5BD3"/>
    <w:rsid w:val="008F078F"/>
    <w:rsid w:val="008F16FB"/>
    <w:rsid w:val="008F3003"/>
    <w:rsid w:val="008F36F0"/>
    <w:rsid w:val="008F3C64"/>
    <w:rsid w:val="008F4C8E"/>
    <w:rsid w:val="00901B85"/>
    <w:rsid w:val="00902228"/>
    <w:rsid w:val="009036EC"/>
    <w:rsid w:val="009039A5"/>
    <w:rsid w:val="00911D4B"/>
    <w:rsid w:val="00912DFB"/>
    <w:rsid w:val="009133BD"/>
    <w:rsid w:val="009142E6"/>
    <w:rsid w:val="00914381"/>
    <w:rsid w:val="00915FDA"/>
    <w:rsid w:val="00922935"/>
    <w:rsid w:val="00922FE8"/>
    <w:rsid w:val="00924754"/>
    <w:rsid w:val="00924935"/>
    <w:rsid w:val="00931D73"/>
    <w:rsid w:val="00937BE9"/>
    <w:rsid w:val="009401AF"/>
    <w:rsid w:val="00944677"/>
    <w:rsid w:val="00946463"/>
    <w:rsid w:val="009473F4"/>
    <w:rsid w:val="00955B82"/>
    <w:rsid w:val="00956BB4"/>
    <w:rsid w:val="00960A0C"/>
    <w:rsid w:val="00964256"/>
    <w:rsid w:val="00965907"/>
    <w:rsid w:val="00970755"/>
    <w:rsid w:val="009744FC"/>
    <w:rsid w:val="00977EE9"/>
    <w:rsid w:val="00980E75"/>
    <w:rsid w:val="009854F1"/>
    <w:rsid w:val="00987130"/>
    <w:rsid w:val="0099053D"/>
    <w:rsid w:val="00991AF9"/>
    <w:rsid w:val="0099363F"/>
    <w:rsid w:val="0099454D"/>
    <w:rsid w:val="00994E96"/>
    <w:rsid w:val="0099655C"/>
    <w:rsid w:val="00997A1A"/>
    <w:rsid w:val="009A0DED"/>
    <w:rsid w:val="009A3707"/>
    <w:rsid w:val="009A6BF4"/>
    <w:rsid w:val="009B0CD5"/>
    <w:rsid w:val="009B49E3"/>
    <w:rsid w:val="009B5B4C"/>
    <w:rsid w:val="009B5D68"/>
    <w:rsid w:val="009C2B8F"/>
    <w:rsid w:val="009C437F"/>
    <w:rsid w:val="009C43D8"/>
    <w:rsid w:val="009C6ED2"/>
    <w:rsid w:val="009C7EA0"/>
    <w:rsid w:val="009D50BC"/>
    <w:rsid w:val="009D7F95"/>
    <w:rsid w:val="009E2CE4"/>
    <w:rsid w:val="009E4CC1"/>
    <w:rsid w:val="009F59D2"/>
    <w:rsid w:val="009F77EE"/>
    <w:rsid w:val="00A0104C"/>
    <w:rsid w:val="00A02E70"/>
    <w:rsid w:val="00A04002"/>
    <w:rsid w:val="00A05828"/>
    <w:rsid w:val="00A05881"/>
    <w:rsid w:val="00A1229E"/>
    <w:rsid w:val="00A16628"/>
    <w:rsid w:val="00A17A10"/>
    <w:rsid w:val="00A36A0E"/>
    <w:rsid w:val="00A40DCF"/>
    <w:rsid w:val="00A460D1"/>
    <w:rsid w:val="00A46421"/>
    <w:rsid w:val="00A61FA6"/>
    <w:rsid w:val="00A62569"/>
    <w:rsid w:val="00A63430"/>
    <w:rsid w:val="00A7124C"/>
    <w:rsid w:val="00A83754"/>
    <w:rsid w:val="00A8410A"/>
    <w:rsid w:val="00A85CF2"/>
    <w:rsid w:val="00A87C7F"/>
    <w:rsid w:val="00A9272B"/>
    <w:rsid w:val="00A92845"/>
    <w:rsid w:val="00A928BC"/>
    <w:rsid w:val="00A93951"/>
    <w:rsid w:val="00A94D74"/>
    <w:rsid w:val="00AA05C7"/>
    <w:rsid w:val="00AA06DC"/>
    <w:rsid w:val="00AA12C2"/>
    <w:rsid w:val="00AA30C8"/>
    <w:rsid w:val="00AA3426"/>
    <w:rsid w:val="00AA3CF8"/>
    <w:rsid w:val="00AA44B0"/>
    <w:rsid w:val="00AB1565"/>
    <w:rsid w:val="00AB1BBF"/>
    <w:rsid w:val="00AB3219"/>
    <w:rsid w:val="00AB3BA3"/>
    <w:rsid w:val="00AB5CF7"/>
    <w:rsid w:val="00AC01AC"/>
    <w:rsid w:val="00AC2262"/>
    <w:rsid w:val="00AD34F3"/>
    <w:rsid w:val="00AD49FC"/>
    <w:rsid w:val="00AD5AD4"/>
    <w:rsid w:val="00AE2B78"/>
    <w:rsid w:val="00AE31C4"/>
    <w:rsid w:val="00AE6C5A"/>
    <w:rsid w:val="00AF0350"/>
    <w:rsid w:val="00AF152F"/>
    <w:rsid w:val="00AF2531"/>
    <w:rsid w:val="00AF2BE3"/>
    <w:rsid w:val="00B05164"/>
    <w:rsid w:val="00B11724"/>
    <w:rsid w:val="00B12CDD"/>
    <w:rsid w:val="00B134A6"/>
    <w:rsid w:val="00B177F4"/>
    <w:rsid w:val="00B17D75"/>
    <w:rsid w:val="00B17F4A"/>
    <w:rsid w:val="00B21F24"/>
    <w:rsid w:val="00B223DE"/>
    <w:rsid w:val="00B228B7"/>
    <w:rsid w:val="00B22B2F"/>
    <w:rsid w:val="00B23781"/>
    <w:rsid w:val="00B26784"/>
    <w:rsid w:val="00B27E6B"/>
    <w:rsid w:val="00B30963"/>
    <w:rsid w:val="00B3373A"/>
    <w:rsid w:val="00B34396"/>
    <w:rsid w:val="00B4003A"/>
    <w:rsid w:val="00B4392F"/>
    <w:rsid w:val="00B43C45"/>
    <w:rsid w:val="00B4427E"/>
    <w:rsid w:val="00B477FA"/>
    <w:rsid w:val="00B47C6E"/>
    <w:rsid w:val="00B50F60"/>
    <w:rsid w:val="00B55D4F"/>
    <w:rsid w:val="00B56722"/>
    <w:rsid w:val="00B56CC7"/>
    <w:rsid w:val="00B61B96"/>
    <w:rsid w:val="00B658D8"/>
    <w:rsid w:val="00B710BE"/>
    <w:rsid w:val="00B753DD"/>
    <w:rsid w:val="00B83DFA"/>
    <w:rsid w:val="00B84690"/>
    <w:rsid w:val="00B87B26"/>
    <w:rsid w:val="00B900DB"/>
    <w:rsid w:val="00B902E8"/>
    <w:rsid w:val="00B90333"/>
    <w:rsid w:val="00B90336"/>
    <w:rsid w:val="00B92D7E"/>
    <w:rsid w:val="00B93BB6"/>
    <w:rsid w:val="00B93F82"/>
    <w:rsid w:val="00B94BE1"/>
    <w:rsid w:val="00BA22CD"/>
    <w:rsid w:val="00BA376F"/>
    <w:rsid w:val="00BA7CCC"/>
    <w:rsid w:val="00BA7F98"/>
    <w:rsid w:val="00BB5D04"/>
    <w:rsid w:val="00BB7F73"/>
    <w:rsid w:val="00BC5434"/>
    <w:rsid w:val="00BD1283"/>
    <w:rsid w:val="00BD29B4"/>
    <w:rsid w:val="00BD34CC"/>
    <w:rsid w:val="00BD48D5"/>
    <w:rsid w:val="00BE40C0"/>
    <w:rsid w:val="00BE63EE"/>
    <w:rsid w:val="00BE72D7"/>
    <w:rsid w:val="00BF1026"/>
    <w:rsid w:val="00BF4D76"/>
    <w:rsid w:val="00BF5AA1"/>
    <w:rsid w:val="00BF63BE"/>
    <w:rsid w:val="00BF70FC"/>
    <w:rsid w:val="00C0585F"/>
    <w:rsid w:val="00C104DC"/>
    <w:rsid w:val="00C15853"/>
    <w:rsid w:val="00C1717F"/>
    <w:rsid w:val="00C17820"/>
    <w:rsid w:val="00C20511"/>
    <w:rsid w:val="00C20AE9"/>
    <w:rsid w:val="00C2219E"/>
    <w:rsid w:val="00C25A72"/>
    <w:rsid w:val="00C27F5E"/>
    <w:rsid w:val="00C3116F"/>
    <w:rsid w:val="00C31F09"/>
    <w:rsid w:val="00C32151"/>
    <w:rsid w:val="00C33EC7"/>
    <w:rsid w:val="00C35EE3"/>
    <w:rsid w:val="00C40950"/>
    <w:rsid w:val="00C43106"/>
    <w:rsid w:val="00C4535E"/>
    <w:rsid w:val="00C5050F"/>
    <w:rsid w:val="00C52463"/>
    <w:rsid w:val="00C5342D"/>
    <w:rsid w:val="00C553D1"/>
    <w:rsid w:val="00C60BF8"/>
    <w:rsid w:val="00C61D8D"/>
    <w:rsid w:val="00C61F12"/>
    <w:rsid w:val="00C62980"/>
    <w:rsid w:val="00C634B5"/>
    <w:rsid w:val="00C63B33"/>
    <w:rsid w:val="00C71501"/>
    <w:rsid w:val="00C753D3"/>
    <w:rsid w:val="00C76D56"/>
    <w:rsid w:val="00C81797"/>
    <w:rsid w:val="00C83FA6"/>
    <w:rsid w:val="00C85855"/>
    <w:rsid w:val="00C91A37"/>
    <w:rsid w:val="00C93963"/>
    <w:rsid w:val="00C9742A"/>
    <w:rsid w:val="00C97B41"/>
    <w:rsid w:val="00CA0DC8"/>
    <w:rsid w:val="00CA1C66"/>
    <w:rsid w:val="00CA75E3"/>
    <w:rsid w:val="00CA77DB"/>
    <w:rsid w:val="00CB066B"/>
    <w:rsid w:val="00CB5B4B"/>
    <w:rsid w:val="00CB6387"/>
    <w:rsid w:val="00CB6573"/>
    <w:rsid w:val="00CC4861"/>
    <w:rsid w:val="00CD2F1C"/>
    <w:rsid w:val="00CE131A"/>
    <w:rsid w:val="00CE4218"/>
    <w:rsid w:val="00CE5215"/>
    <w:rsid w:val="00CF62CF"/>
    <w:rsid w:val="00CF6BBE"/>
    <w:rsid w:val="00CF7FCD"/>
    <w:rsid w:val="00D004D6"/>
    <w:rsid w:val="00D03691"/>
    <w:rsid w:val="00D134FC"/>
    <w:rsid w:val="00D13BB2"/>
    <w:rsid w:val="00D1700F"/>
    <w:rsid w:val="00D239D5"/>
    <w:rsid w:val="00D260B5"/>
    <w:rsid w:val="00D30606"/>
    <w:rsid w:val="00D3089D"/>
    <w:rsid w:val="00D30CBF"/>
    <w:rsid w:val="00D32665"/>
    <w:rsid w:val="00D3447B"/>
    <w:rsid w:val="00D4213A"/>
    <w:rsid w:val="00D44EF3"/>
    <w:rsid w:val="00D470F2"/>
    <w:rsid w:val="00D53206"/>
    <w:rsid w:val="00D571ED"/>
    <w:rsid w:val="00D60A4C"/>
    <w:rsid w:val="00D646EF"/>
    <w:rsid w:val="00D67E85"/>
    <w:rsid w:val="00D7350D"/>
    <w:rsid w:val="00D74F6C"/>
    <w:rsid w:val="00D8060E"/>
    <w:rsid w:val="00D83E45"/>
    <w:rsid w:val="00D85347"/>
    <w:rsid w:val="00D85EEB"/>
    <w:rsid w:val="00D85F1D"/>
    <w:rsid w:val="00D944F4"/>
    <w:rsid w:val="00D95759"/>
    <w:rsid w:val="00D96A1E"/>
    <w:rsid w:val="00DA0A05"/>
    <w:rsid w:val="00DA5DC3"/>
    <w:rsid w:val="00DB6F43"/>
    <w:rsid w:val="00DB71F4"/>
    <w:rsid w:val="00DC099F"/>
    <w:rsid w:val="00DC0EF7"/>
    <w:rsid w:val="00DC1357"/>
    <w:rsid w:val="00DD1B74"/>
    <w:rsid w:val="00DD1C7A"/>
    <w:rsid w:val="00DD288E"/>
    <w:rsid w:val="00DD35FC"/>
    <w:rsid w:val="00DD4631"/>
    <w:rsid w:val="00DD6B42"/>
    <w:rsid w:val="00DE1925"/>
    <w:rsid w:val="00DE2C22"/>
    <w:rsid w:val="00DE6546"/>
    <w:rsid w:val="00DE75EE"/>
    <w:rsid w:val="00DE7A25"/>
    <w:rsid w:val="00DF24FF"/>
    <w:rsid w:val="00DF5EAC"/>
    <w:rsid w:val="00E049B3"/>
    <w:rsid w:val="00E050CF"/>
    <w:rsid w:val="00E06424"/>
    <w:rsid w:val="00E1360F"/>
    <w:rsid w:val="00E13D3E"/>
    <w:rsid w:val="00E150E4"/>
    <w:rsid w:val="00E20BAD"/>
    <w:rsid w:val="00E23160"/>
    <w:rsid w:val="00E236CD"/>
    <w:rsid w:val="00E26830"/>
    <w:rsid w:val="00E27B9D"/>
    <w:rsid w:val="00E31C76"/>
    <w:rsid w:val="00E332FE"/>
    <w:rsid w:val="00E345AA"/>
    <w:rsid w:val="00E36D54"/>
    <w:rsid w:val="00E4048A"/>
    <w:rsid w:val="00E42E02"/>
    <w:rsid w:val="00E50974"/>
    <w:rsid w:val="00E51601"/>
    <w:rsid w:val="00E6097A"/>
    <w:rsid w:val="00E61A22"/>
    <w:rsid w:val="00E646BF"/>
    <w:rsid w:val="00E665B4"/>
    <w:rsid w:val="00E72078"/>
    <w:rsid w:val="00E728C8"/>
    <w:rsid w:val="00E7509B"/>
    <w:rsid w:val="00E811CF"/>
    <w:rsid w:val="00E85AE5"/>
    <w:rsid w:val="00E92487"/>
    <w:rsid w:val="00E93301"/>
    <w:rsid w:val="00E94D96"/>
    <w:rsid w:val="00EA0C89"/>
    <w:rsid w:val="00EA1DFD"/>
    <w:rsid w:val="00EA4B81"/>
    <w:rsid w:val="00EB0AC9"/>
    <w:rsid w:val="00EB1D7F"/>
    <w:rsid w:val="00EC16D8"/>
    <w:rsid w:val="00EC329B"/>
    <w:rsid w:val="00ED4863"/>
    <w:rsid w:val="00EE080A"/>
    <w:rsid w:val="00EE183D"/>
    <w:rsid w:val="00EE1C1A"/>
    <w:rsid w:val="00EE414E"/>
    <w:rsid w:val="00EE57ED"/>
    <w:rsid w:val="00EE6ED4"/>
    <w:rsid w:val="00EF048A"/>
    <w:rsid w:val="00EF2AD6"/>
    <w:rsid w:val="00EF2C87"/>
    <w:rsid w:val="00EF4295"/>
    <w:rsid w:val="00F00962"/>
    <w:rsid w:val="00F042A2"/>
    <w:rsid w:val="00F06CEA"/>
    <w:rsid w:val="00F128FF"/>
    <w:rsid w:val="00F161B2"/>
    <w:rsid w:val="00F20F3D"/>
    <w:rsid w:val="00F22D56"/>
    <w:rsid w:val="00F23369"/>
    <w:rsid w:val="00F3147A"/>
    <w:rsid w:val="00F334B7"/>
    <w:rsid w:val="00F3460E"/>
    <w:rsid w:val="00F348D0"/>
    <w:rsid w:val="00F4009F"/>
    <w:rsid w:val="00F405B7"/>
    <w:rsid w:val="00F40BFD"/>
    <w:rsid w:val="00F41922"/>
    <w:rsid w:val="00F423E3"/>
    <w:rsid w:val="00F42DF4"/>
    <w:rsid w:val="00F4609B"/>
    <w:rsid w:val="00F525D5"/>
    <w:rsid w:val="00F53BF2"/>
    <w:rsid w:val="00F54498"/>
    <w:rsid w:val="00F54B2C"/>
    <w:rsid w:val="00F57D26"/>
    <w:rsid w:val="00F64EBA"/>
    <w:rsid w:val="00F66722"/>
    <w:rsid w:val="00F67301"/>
    <w:rsid w:val="00F679F5"/>
    <w:rsid w:val="00F7157A"/>
    <w:rsid w:val="00F72D1E"/>
    <w:rsid w:val="00F7485E"/>
    <w:rsid w:val="00F80E55"/>
    <w:rsid w:val="00F81339"/>
    <w:rsid w:val="00F81BF4"/>
    <w:rsid w:val="00F8466A"/>
    <w:rsid w:val="00F8508D"/>
    <w:rsid w:val="00F870F6"/>
    <w:rsid w:val="00F94FD5"/>
    <w:rsid w:val="00FA05EC"/>
    <w:rsid w:val="00FA5D26"/>
    <w:rsid w:val="00FA7AF3"/>
    <w:rsid w:val="00FB220D"/>
    <w:rsid w:val="00FB5570"/>
    <w:rsid w:val="00FB6FC5"/>
    <w:rsid w:val="00FC0BFB"/>
    <w:rsid w:val="00FC1185"/>
    <w:rsid w:val="00FC2A69"/>
    <w:rsid w:val="00FC2FAE"/>
    <w:rsid w:val="00FC3289"/>
    <w:rsid w:val="00FE2BC3"/>
    <w:rsid w:val="00FE49F4"/>
    <w:rsid w:val="00FE4E3F"/>
    <w:rsid w:val="00FF0318"/>
    <w:rsid w:val="00FF0607"/>
    <w:rsid w:val="00FF24AE"/>
    <w:rsid w:val="00FF328E"/>
    <w:rsid w:val="00FF34F5"/>
    <w:rsid w:val="00FF4A57"/>
    <w:rsid w:val="00FF5D38"/>
    <w:rsid w:val="00FF5EC7"/>
    <w:rsid w:val="00FF79DD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CBBC5F"/>
  <w15:docId w15:val="{336C7453-63F1-441E-BA8E-00879C15E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Calibri"/>
        <w:color w:val="000000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B COMP. LEVEL III TITLE 1"/>
    <w:next w:val="NormalIndent"/>
    <w:qFormat/>
    <w:rsid w:val="00CE421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TBLOFCONTS2">
    <w:name w:val="HB TBL. OF CONTS. 2"/>
    <w:basedOn w:val="Normal"/>
    <w:rsid w:val="002432FD"/>
    <w:rPr>
      <w:rFonts w:cs="Arial"/>
      <w:b/>
      <w:bCs/>
    </w:rPr>
  </w:style>
  <w:style w:type="character" w:styleId="PageNumber">
    <w:name w:val="page number"/>
    <w:basedOn w:val="DefaultParagraphFont"/>
    <w:rsid w:val="002432FD"/>
  </w:style>
  <w:style w:type="paragraph" w:styleId="NormalIndent">
    <w:name w:val="Normal Indent"/>
    <w:basedOn w:val="Normal"/>
    <w:uiPriority w:val="99"/>
    <w:unhideWhenUsed/>
    <w:rsid w:val="002432F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A76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6C4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76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6C4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2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20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57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8B5F1D"/>
    <w:pPr>
      <w:autoSpaceDE w:val="0"/>
      <w:autoSpaceDN w:val="0"/>
      <w:adjustRightInd w:val="0"/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7350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980E75"/>
    <w:pPr>
      <w:widowControl w:val="0"/>
      <w:autoSpaceDE w:val="0"/>
      <w:autoSpaceDN w:val="0"/>
      <w:adjustRightInd w:val="0"/>
      <w:spacing w:before="149"/>
      <w:ind w:left="103"/>
    </w:pPr>
    <w:rPr>
      <w:rFonts w:cs="Arial"/>
    </w:rPr>
  </w:style>
  <w:style w:type="character" w:styleId="Hyperlink">
    <w:name w:val="Hyperlink"/>
    <w:basedOn w:val="DefaultParagraphFont"/>
    <w:uiPriority w:val="99"/>
    <w:semiHidden/>
    <w:unhideWhenUsed/>
    <w:rsid w:val="004E4794"/>
    <w:rPr>
      <w:color w:val="0000FF"/>
      <w:u w:val="single"/>
    </w:rPr>
  </w:style>
  <w:style w:type="paragraph" w:customStyle="1" w:styleId="MeasurementCriteria">
    <w:name w:val="Measurement Criteria"/>
    <w:basedOn w:val="Default"/>
    <w:qFormat/>
    <w:rsid w:val="00437829"/>
    <w:pPr>
      <w:spacing w:before="40" w:after="40"/>
      <w:ind w:left="43"/>
    </w:pPr>
    <w:rPr>
      <w:rFonts w:ascii="Roboto" w:hAnsi="Roboto"/>
      <w:sz w:val="18"/>
      <w:szCs w:val="18"/>
    </w:rPr>
  </w:style>
  <w:style w:type="paragraph" w:customStyle="1" w:styleId="MeasurementCriterion">
    <w:name w:val="Measurement Criterion"/>
    <w:basedOn w:val="Normal"/>
    <w:qFormat/>
    <w:rsid w:val="00437829"/>
    <w:pPr>
      <w:spacing w:before="40" w:after="40"/>
      <w:jc w:val="right"/>
    </w:pPr>
    <w:rPr>
      <w:rFonts w:ascii="Roboto" w:hAnsi="Roboto"/>
      <w:sz w:val="18"/>
      <w:szCs w:val="18"/>
    </w:rPr>
  </w:style>
  <w:style w:type="paragraph" w:customStyle="1" w:styleId="STANDARD">
    <w:name w:val="STANDARD"/>
    <w:basedOn w:val="Normal"/>
    <w:qFormat/>
    <w:rsid w:val="00437829"/>
    <w:pPr>
      <w:spacing w:before="200" w:after="80"/>
    </w:pPr>
    <w:rPr>
      <w:rFonts w:ascii="Raleway SemiBold" w:hAnsi="Raleway SemiBold" w:cstheme="minorHAnsi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F55A438CAA749BFA79916C5F1DD64" ma:contentTypeVersion="13" ma:contentTypeDescription="Create a new document." ma:contentTypeScope="" ma:versionID="9692ffec2eea8c0baea377436a1ede72">
  <xsd:schema xmlns:xsd="http://www.w3.org/2001/XMLSchema" xmlns:xs="http://www.w3.org/2001/XMLSchema" xmlns:p="http://schemas.microsoft.com/office/2006/metadata/properties" xmlns:ns3="20e454f4-3b14-414b-9f0b-a1f1e5573b61" xmlns:ns4="ac5d5c29-9739-4184-85c5-69484fc575aa" targetNamespace="http://schemas.microsoft.com/office/2006/metadata/properties" ma:root="true" ma:fieldsID="a127bb388a73a254fbb5b9e254c6bc97" ns3:_="" ns4:_="">
    <xsd:import namespace="20e454f4-3b14-414b-9f0b-a1f1e5573b61"/>
    <xsd:import namespace="ac5d5c29-9739-4184-85c5-69484fc575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454f4-3b14-414b-9f0b-a1f1e5573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d5c29-9739-4184-85c5-69484fc575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0313EF-310A-4C53-80C3-5859EAC195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5E1DF-560B-4F60-BF06-C81BBB19F8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3A3968-2867-4997-B615-07FE091DA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e454f4-3b14-414b-9f0b-a1f1e5573b61"/>
    <ds:schemaRef ds:uri="ac5d5c29-9739-4184-85c5-69484fc57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878</Words>
  <Characters>5904</Characters>
  <Application>Microsoft Office Word</Application>
  <DocSecurity>0</DocSecurity>
  <Lines>125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Department of Education</Company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Shumate</dc:creator>
  <cp:keywords/>
  <dc:description/>
  <cp:lastModifiedBy>Shumate, Julie</cp:lastModifiedBy>
  <cp:revision>6</cp:revision>
  <cp:lastPrinted>2020-02-20T22:04:00Z</cp:lastPrinted>
  <dcterms:created xsi:type="dcterms:W3CDTF">2020-09-04T21:57:00Z</dcterms:created>
  <dcterms:modified xsi:type="dcterms:W3CDTF">2021-05-25T15:21:00Z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0x010100228F55A438CAA749BFA79916C5F1DD64</vt:lpwstr>
  </property>
</Properties>
</file>