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141CC" w:rsidP="005141CC" w:rsidRDefault="005141CC" w14:paraId="6A523681" w14:textId="62EF80E1">
      <w:pPr>
        <w:spacing w:line="0" w:lineRule="atLeast"/>
        <w:jc w:val="right"/>
        <w:rPr>
          <w:rFonts w:ascii="Arial" w:hAnsi="Arial" w:eastAsia="Arial"/>
          <w:color w:val="17365D"/>
          <w:sz w:val="37"/>
        </w:rPr>
      </w:pPr>
      <w:r>
        <w:rPr>
          <w:noProof/>
        </w:rPr>
        <w:drawing>
          <wp:anchor distT="0" distB="0" distL="114300" distR="114300" simplePos="0" relativeHeight="251659264" behindDoc="1" locked="0" layoutInCell="1" allowOverlap="1" wp14:anchorId="1D663A80" wp14:editId="19302B48">
            <wp:simplePos x="0" y="0"/>
            <wp:positionH relativeFrom="page">
              <wp:posOffset>315546</wp:posOffset>
            </wp:positionH>
            <wp:positionV relativeFrom="margin">
              <wp:posOffset>-765463</wp:posOffset>
            </wp:positionV>
            <wp:extent cx="1603921" cy="7164752"/>
            <wp:effectExtent l="0" t="0" r="0" b="0"/>
            <wp:wrapNone/>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3921" cy="7164752"/>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noProof/>
        </w:rPr>
        <w:tab/>
      </w:r>
    </w:p>
    <w:p w:rsidR="005141CC" w:rsidP="005141CC" w:rsidRDefault="005141CC" w14:paraId="392FC0D7" w14:textId="086E38B4">
      <w:pPr>
        <w:spacing w:line="0" w:lineRule="atLeast"/>
        <w:jc w:val="right"/>
        <w:rPr>
          <w:rFonts w:ascii="Arial" w:hAnsi="Arial" w:eastAsia="Arial"/>
          <w:color w:val="17365D"/>
          <w:sz w:val="37"/>
        </w:rPr>
      </w:pPr>
      <w:r>
        <w:rPr>
          <w:rFonts w:ascii="Arial" w:hAnsi="Arial" w:eastAsia="Arial"/>
          <w:color w:val="17365D"/>
          <w:sz w:val="37"/>
        </w:rPr>
        <w:t xml:space="preserve">                                                                      </w:t>
      </w:r>
      <w:r>
        <w:rPr>
          <w:rFonts w:ascii="Arial Narrow"/>
          <w:noProof/>
        </w:rPr>
        <mc:AlternateContent>
          <mc:Choice Requires="wpg">
            <w:drawing>
              <wp:inline distT="0" distB="0" distL="0" distR="0" wp14:anchorId="1E4F0C27" wp14:editId="5991EA44">
                <wp:extent cx="2057400" cy="454025"/>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54025"/>
                          <a:chOff x="0" y="0"/>
                          <a:chExt cx="3240" cy="715"/>
                        </a:xfrm>
                      </wpg:grpSpPr>
                      <pic:pic xmlns:pic="http://schemas.openxmlformats.org/drawingml/2006/picture">
                        <pic:nvPicPr>
                          <pic:cNvPr id="7"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72" y="0"/>
                            <a:ext cx="166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0" y="173"/>
                            <a:ext cx="37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10"/>
                        <wps:cNvSpPr>
                          <a:spLocks/>
                        </wps:cNvSpPr>
                        <wps:spPr bwMode="auto">
                          <a:xfrm>
                            <a:off x="0" y="55"/>
                            <a:ext cx="537" cy="416"/>
                          </a:xfrm>
                          <a:custGeom>
                            <a:avLst/>
                            <a:gdLst>
                              <a:gd name="T0" fmla="*/ 146 w 537"/>
                              <a:gd name="T1" fmla="+- 0 471 56"/>
                              <a:gd name="T2" fmla="*/ 471 h 416"/>
                              <a:gd name="T3" fmla="*/ 151 w 537"/>
                              <a:gd name="T4" fmla="+- 0 471 56"/>
                              <a:gd name="T5" fmla="*/ 471 h 416"/>
                              <a:gd name="T6" fmla="*/ 269 w 537"/>
                              <a:gd name="T7" fmla="+- 0 444 56"/>
                              <a:gd name="T8" fmla="*/ 444 h 416"/>
                              <a:gd name="T9" fmla="*/ 318 w 537"/>
                              <a:gd name="T10" fmla="+- 0 465 56"/>
                              <a:gd name="T11" fmla="*/ 465 h 416"/>
                              <a:gd name="T12" fmla="*/ 389 w 537"/>
                              <a:gd name="T13" fmla="+- 0 472 56"/>
                              <a:gd name="T14" fmla="*/ 472 h 416"/>
                              <a:gd name="T15" fmla="*/ 407 w 537"/>
                              <a:gd name="T16" fmla="+- 0 471 56"/>
                              <a:gd name="T17" fmla="*/ 471 h 416"/>
                              <a:gd name="T18" fmla="*/ 494 w 537"/>
                              <a:gd name="T19" fmla="+- 0 451 56"/>
                              <a:gd name="T20" fmla="*/ 451 h 416"/>
                              <a:gd name="T21" fmla="*/ 49 w 537"/>
                              <a:gd name="T22" fmla="+- 0 56 56"/>
                              <a:gd name="T23" fmla="*/ 56 h 416"/>
                              <a:gd name="T24" fmla="*/ 0 w 537"/>
                              <a:gd name="T25" fmla="+- 0 353 56"/>
                              <a:gd name="T26" fmla="*/ 353 h 416"/>
                              <a:gd name="T27" fmla="*/ 42 w 537"/>
                              <a:gd name="T28" fmla="+- 0 451 56"/>
                              <a:gd name="T29" fmla="*/ 451 h 416"/>
                              <a:gd name="T30" fmla="*/ 130 w 537"/>
                              <a:gd name="T31" fmla="+- 0 472 56"/>
                              <a:gd name="T32" fmla="*/ 472 h 416"/>
                              <a:gd name="T33" fmla="*/ 185 w 537"/>
                              <a:gd name="T34" fmla="+- 0 470 56"/>
                              <a:gd name="T35" fmla="*/ 470 h 416"/>
                              <a:gd name="T36" fmla="*/ 245 w 537"/>
                              <a:gd name="T37" fmla="+- 0 457 56"/>
                              <a:gd name="T38" fmla="*/ 457 h 416"/>
                              <a:gd name="T39" fmla="*/ 269 w 537"/>
                              <a:gd name="T40" fmla="+- 0 444 56"/>
                              <a:gd name="T41" fmla="*/ 444 h 416"/>
                              <a:gd name="T42" fmla="*/ 511 w 537"/>
                              <a:gd name="T43" fmla="+- 0 432 56"/>
                              <a:gd name="T44" fmla="*/ 432 h 416"/>
                              <a:gd name="T45" fmla="*/ 108 w 537"/>
                              <a:gd name="T46" fmla="+- 0 428 56"/>
                              <a:gd name="T47" fmla="*/ 428 h 416"/>
                              <a:gd name="T48" fmla="*/ 55 w 537"/>
                              <a:gd name="T49" fmla="+- 0 389 56"/>
                              <a:gd name="T50" fmla="*/ 389 h 416"/>
                              <a:gd name="T51" fmla="*/ 49 w 537"/>
                              <a:gd name="T52" fmla="+- 0 56 56"/>
                              <a:gd name="T53" fmla="*/ 56 h 416"/>
                              <a:gd name="T54" fmla="*/ 390 w 537"/>
                              <a:gd name="T55" fmla="+- 0 471 56"/>
                              <a:gd name="T56" fmla="*/ 471 h 416"/>
                              <a:gd name="T57" fmla="*/ 406 w 537"/>
                              <a:gd name="T58" fmla="+- 0 472 56"/>
                              <a:gd name="T59" fmla="*/ 472 h 416"/>
                              <a:gd name="T60" fmla="*/ 292 w 537"/>
                              <a:gd name="T61" fmla="+- 0 79 56"/>
                              <a:gd name="T62" fmla="*/ 79 h 416"/>
                              <a:gd name="T63" fmla="*/ 244 w 537"/>
                              <a:gd name="T64" fmla="+- 0 381 56"/>
                              <a:gd name="T65" fmla="*/ 381 h 416"/>
                              <a:gd name="T66" fmla="*/ 222 w 537"/>
                              <a:gd name="T67" fmla="+- 0 422 56"/>
                              <a:gd name="T68" fmla="*/ 422 h 416"/>
                              <a:gd name="T69" fmla="*/ 160 w 537"/>
                              <a:gd name="T70" fmla="+- 0 432 56"/>
                              <a:gd name="T71" fmla="*/ 432 h 416"/>
                              <a:gd name="T72" fmla="*/ 340 w 537"/>
                              <a:gd name="T73" fmla="+- 0 430 56"/>
                              <a:gd name="T74" fmla="*/ 430 h 416"/>
                              <a:gd name="T75" fmla="*/ 299 w 537"/>
                              <a:gd name="T76" fmla="+- 0 406 56"/>
                              <a:gd name="T77" fmla="*/ 406 h 416"/>
                              <a:gd name="T78" fmla="*/ 292 w 537"/>
                              <a:gd name="T79" fmla="+- 0 79 56"/>
                              <a:gd name="T80" fmla="*/ 79 h 416"/>
                              <a:gd name="T81" fmla="*/ 487 w 537"/>
                              <a:gd name="T82" fmla="+- 0 56 56"/>
                              <a:gd name="T83" fmla="*/ 56 h 416"/>
                              <a:gd name="T84" fmla="*/ 482 w 537"/>
                              <a:gd name="T85" fmla="+- 0 389 56"/>
                              <a:gd name="T86" fmla="*/ 389 h 416"/>
                              <a:gd name="T87" fmla="*/ 429 w 537"/>
                              <a:gd name="T88" fmla="+- 0 428 56"/>
                              <a:gd name="T89" fmla="*/ 428 h 416"/>
                              <a:gd name="T90" fmla="*/ 511 w 537"/>
                              <a:gd name="T91" fmla="+- 0 432 56"/>
                              <a:gd name="T92" fmla="*/ 432 h 416"/>
                              <a:gd name="T93" fmla="*/ 536 w 537"/>
                              <a:gd name="T94" fmla="+- 0 353 56"/>
                              <a:gd name="T95" fmla="*/ 353 h 416"/>
                              <a:gd name="T96" fmla="*/ 536 w 537"/>
                              <a:gd name="T97" fmla="+- 0 56 56"/>
                              <a:gd name="T98" fmla="*/ 56 h 4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537" h="416">
                                <a:moveTo>
                                  <a:pt x="151" y="415"/>
                                </a:moveTo>
                                <a:lnTo>
                                  <a:pt x="146" y="415"/>
                                </a:lnTo>
                                <a:lnTo>
                                  <a:pt x="147" y="416"/>
                                </a:lnTo>
                                <a:lnTo>
                                  <a:pt x="151" y="415"/>
                                </a:lnTo>
                                <a:close/>
                                <a:moveTo>
                                  <a:pt x="500" y="388"/>
                                </a:moveTo>
                                <a:lnTo>
                                  <a:pt x="269" y="388"/>
                                </a:lnTo>
                                <a:lnTo>
                                  <a:pt x="290" y="401"/>
                                </a:lnTo>
                                <a:lnTo>
                                  <a:pt x="318" y="409"/>
                                </a:lnTo>
                                <a:lnTo>
                                  <a:pt x="351" y="414"/>
                                </a:lnTo>
                                <a:lnTo>
                                  <a:pt x="389" y="416"/>
                                </a:lnTo>
                                <a:lnTo>
                                  <a:pt x="390" y="415"/>
                                </a:lnTo>
                                <a:lnTo>
                                  <a:pt x="407" y="415"/>
                                </a:lnTo>
                                <a:lnTo>
                                  <a:pt x="453" y="411"/>
                                </a:lnTo>
                                <a:lnTo>
                                  <a:pt x="494" y="395"/>
                                </a:lnTo>
                                <a:lnTo>
                                  <a:pt x="500" y="388"/>
                                </a:lnTo>
                                <a:close/>
                                <a:moveTo>
                                  <a:pt x="49" y="0"/>
                                </a:moveTo>
                                <a:lnTo>
                                  <a:pt x="0" y="0"/>
                                </a:lnTo>
                                <a:lnTo>
                                  <a:pt x="0" y="297"/>
                                </a:lnTo>
                                <a:lnTo>
                                  <a:pt x="12" y="359"/>
                                </a:lnTo>
                                <a:lnTo>
                                  <a:pt x="42" y="395"/>
                                </a:lnTo>
                                <a:lnTo>
                                  <a:pt x="84" y="411"/>
                                </a:lnTo>
                                <a:lnTo>
                                  <a:pt x="130" y="416"/>
                                </a:lnTo>
                                <a:lnTo>
                                  <a:pt x="151" y="415"/>
                                </a:lnTo>
                                <a:lnTo>
                                  <a:pt x="185" y="414"/>
                                </a:lnTo>
                                <a:lnTo>
                                  <a:pt x="218" y="409"/>
                                </a:lnTo>
                                <a:lnTo>
                                  <a:pt x="245" y="401"/>
                                </a:lnTo>
                                <a:lnTo>
                                  <a:pt x="267" y="388"/>
                                </a:lnTo>
                                <a:lnTo>
                                  <a:pt x="269" y="388"/>
                                </a:lnTo>
                                <a:lnTo>
                                  <a:pt x="500" y="388"/>
                                </a:lnTo>
                                <a:lnTo>
                                  <a:pt x="511" y="376"/>
                                </a:lnTo>
                                <a:lnTo>
                                  <a:pt x="159" y="376"/>
                                </a:lnTo>
                                <a:lnTo>
                                  <a:pt x="108" y="372"/>
                                </a:lnTo>
                                <a:lnTo>
                                  <a:pt x="74" y="358"/>
                                </a:lnTo>
                                <a:lnTo>
                                  <a:pt x="55" y="333"/>
                                </a:lnTo>
                                <a:lnTo>
                                  <a:pt x="49" y="293"/>
                                </a:lnTo>
                                <a:lnTo>
                                  <a:pt x="49" y="0"/>
                                </a:lnTo>
                                <a:close/>
                                <a:moveTo>
                                  <a:pt x="407" y="415"/>
                                </a:moveTo>
                                <a:lnTo>
                                  <a:pt x="390" y="415"/>
                                </a:lnTo>
                                <a:lnTo>
                                  <a:pt x="405" y="415"/>
                                </a:lnTo>
                                <a:lnTo>
                                  <a:pt x="406" y="416"/>
                                </a:lnTo>
                                <a:lnTo>
                                  <a:pt x="407" y="415"/>
                                </a:lnTo>
                                <a:close/>
                                <a:moveTo>
                                  <a:pt x="292" y="23"/>
                                </a:moveTo>
                                <a:lnTo>
                                  <a:pt x="244" y="23"/>
                                </a:lnTo>
                                <a:lnTo>
                                  <a:pt x="244" y="325"/>
                                </a:lnTo>
                                <a:lnTo>
                                  <a:pt x="237" y="350"/>
                                </a:lnTo>
                                <a:lnTo>
                                  <a:pt x="222" y="366"/>
                                </a:lnTo>
                                <a:lnTo>
                                  <a:pt x="197" y="374"/>
                                </a:lnTo>
                                <a:lnTo>
                                  <a:pt x="160" y="376"/>
                                </a:lnTo>
                                <a:lnTo>
                                  <a:pt x="378" y="376"/>
                                </a:lnTo>
                                <a:lnTo>
                                  <a:pt x="340" y="374"/>
                                </a:lnTo>
                                <a:lnTo>
                                  <a:pt x="314" y="366"/>
                                </a:lnTo>
                                <a:lnTo>
                                  <a:pt x="299" y="350"/>
                                </a:lnTo>
                                <a:lnTo>
                                  <a:pt x="293" y="325"/>
                                </a:lnTo>
                                <a:lnTo>
                                  <a:pt x="292" y="23"/>
                                </a:lnTo>
                                <a:close/>
                                <a:moveTo>
                                  <a:pt x="536" y="0"/>
                                </a:moveTo>
                                <a:lnTo>
                                  <a:pt x="487" y="0"/>
                                </a:lnTo>
                                <a:lnTo>
                                  <a:pt x="488" y="293"/>
                                </a:lnTo>
                                <a:lnTo>
                                  <a:pt x="482" y="333"/>
                                </a:lnTo>
                                <a:lnTo>
                                  <a:pt x="463" y="358"/>
                                </a:lnTo>
                                <a:lnTo>
                                  <a:pt x="429" y="372"/>
                                </a:lnTo>
                                <a:lnTo>
                                  <a:pt x="378" y="376"/>
                                </a:lnTo>
                                <a:lnTo>
                                  <a:pt x="511" y="376"/>
                                </a:lnTo>
                                <a:lnTo>
                                  <a:pt x="525" y="359"/>
                                </a:lnTo>
                                <a:lnTo>
                                  <a:pt x="536" y="297"/>
                                </a:lnTo>
                                <a:lnTo>
                                  <a:pt x="536" y="274"/>
                                </a:lnTo>
                                <a:lnTo>
                                  <a:pt x="536" y="0"/>
                                </a:lnTo>
                                <a:close/>
                              </a:path>
                            </a:pathLst>
                          </a:custGeom>
                          <a:solidFill>
                            <a:srgbClr val="003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8" y="109"/>
                            <a:ext cx="69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12"/>
                        <wps:cNvSpPr>
                          <a:spLocks/>
                        </wps:cNvSpPr>
                        <wps:spPr bwMode="auto">
                          <a:xfrm>
                            <a:off x="2145" y="56"/>
                            <a:ext cx="370" cy="415"/>
                          </a:xfrm>
                          <a:custGeom>
                            <a:avLst/>
                            <a:gdLst>
                              <a:gd name="T0" fmla="+- 0 2373 2146"/>
                              <a:gd name="T1" fmla="*/ T0 w 370"/>
                              <a:gd name="T2" fmla="+- 0 173 57"/>
                              <a:gd name="T3" fmla="*/ 173 h 415"/>
                              <a:gd name="T4" fmla="+- 0 2299 2146"/>
                              <a:gd name="T5" fmla="*/ T4 w 370"/>
                              <a:gd name="T6" fmla="+- 0 173 57"/>
                              <a:gd name="T7" fmla="*/ 173 h 415"/>
                              <a:gd name="T8" fmla="+- 0 2225 2146"/>
                              <a:gd name="T9" fmla="*/ T8 w 370"/>
                              <a:gd name="T10" fmla="+- 0 180 57"/>
                              <a:gd name="T11" fmla="*/ 180 h 415"/>
                              <a:gd name="T12" fmla="+- 0 2178 2146"/>
                              <a:gd name="T13" fmla="*/ T12 w 370"/>
                              <a:gd name="T14" fmla="+- 0 201 57"/>
                              <a:gd name="T15" fmla="*/ 201 h 415"/>
                              <a:gd name="T16" fmla="+- 0 2153 2146"/>
                              <a:gd name="T17" fmla="*/ T16 w 370"/>
                              <a:gd name="T18" fmla="+- 0 240 57"/>
                              <a:gd name="T19" fmla="*/ 240 h 415"/>
                              <a:gd name="T20" fmla="+- 0 2146 2146"/>
                              <a:gd name="T21" fmla="*/ T20 w 370"/>
                              <a:gd name="T22" fmla="+- 0 299 57"/>
                              <a:gd name="T23" fmla="*/ 299 h 415"/>
                              <a:gd name="T24" fmla="+- 0 2146 2146"/>
                              <a:gd name="T25" fmla="*/ T24 w 370"/>
                              <a:gd name="T26" fmla="+- 0 350 57"/>
                              <a:gd name="T27" fmla="*/ 350 h 415"/>
                              <a:gd name="T28" fmla="+- 0 2157 2146"/>
                              <a:gd name="T29" fmla="*/ T28 w 370"/>
                              <a:gd name="T30" fmla="+- 0 411 57"/>
                              <a:gd name="T31" fmla="*/ 411 h 415"/>
                              <a:gd name="T32" fmla="+- 0 2188 2146"/>
                              <a:gd name="T33" fmla="*/ T32 w 370"/>
                              <a:gd name="T34" fmla="+- 0 448 57"/>
                              <a:gd name="T35" fmla="*/ 448 h 415"/>
                              <a:gd name="T36" fmla="+- 0 2235 2146"/>
                              <a:gd name="T37" fmla="*/ T36 w 370"/>
                              <a:gd name="T38" fmla="+- 0 467 57"/>
                              <a:gd name="T39" fmla="*/ 467 h 415"/>
                              <a:gd name="T40" fmla="+- 0 2296 2146"/>
                              <a:gd name="T41" fmla="*/ T40 w 370"/>
                              <a:gd name="T42" fmla="+- 0 472 57"/>
                              <a:gd name="T43" fmla="*/ 472 h 415"/>
                              <a:gd name="T44" fmla="+- 0 2364 2146"/>
                              <a:gd name="T45" fmla="*/ T44 w 370"/>
                              <a:gd name="T46" fmla="+- 0 472 57"/>
                              <a:gd name="T47" fmla="*/ 472 h 415"/>
                              <a:gd name="T48" fmla="+- 0 2400 2146"/>
                              <a:gd name="T49" fmla="*/ T48 w 370"/>
                              <a:gd name="T50" fmla="+- 0 469 57"/>
                              <a:gd name="T51" fmla="*/ 469 h 415"/>
                              <a:gd name="T52" fmla="+- 0 2430 2146"/>
                              <a:gd name="T53" fmla="*/ T52 w 370"/>
                              <a:gd name="T54" fmla="+- 0 460 57"/>
                              <a:gd name="T55" fmla="*/ 460 h 415"/>
                              <a:gd name="T56" fmla="+- 0 2454 2146"/>
                              <a:gd name="T57" fmla="*/ T56 w 370"/>
                              <a:gd name="T58" fmla="+- 0 444 57"/>
                              <a:gd name="T59" fmla="*/ 444 h 415"/>
                              <a:gd name="T60" fmla="+- 0 2462 2146"/>
                              <a:gd name="T61" fmla="*/ T60 w 370"/>
                              <a:gd name="T62" fmla="+- 0 432 57"/>
                              <a:gd name="T63" fmla="*/ 432 h 415"/>
                              <a:gd name="T64" fmla="+- 0 2291 2146"/>
                              <a:gd name="T65" fmla="*/ T64 w 370"/>
                              <a:gd name="T66" fmla="+- 0 432 57"/>
                              <a:gd name="T67" fmla="*/ 432 h 415"/>
                              <a:gd name="T68" fmla="+- 0 2243 2146"/>
                              <a:gd name="T69" fmla="*/ T68 w 370"/>
                              <a:gd name="T70" fmla="+- 0 427 57"/>
                              <a:gd name="T71" fmla="*/ 427 h 415"/>
                              <a:gd name="T72" fmla="+- 0 2213 2146"/>
                              <a:gd name="T73" fmla="*/ T72 w 370"/>
                              <a:gd name="T74" fmla="+- 0 412 57"/>
                              <a:gd name="T75" fmla="*/ 412 h 415"/>
                              <a:gd name="T76" fmla="+- 0 2198 2146"/>
                              <a:gd name="T77" fmla="*/ T76 w 370"/>
                              <a:gd name="T78" fmla="+- 0 386 57"/>
                              <a:gd name="T79" fmla="*/ 386 h 415"/>
                              <a:gd name="T80" fmla="+- 0 2195 2146"/>
                              <a:gd name="T81" fmla="*/ T80 w 370"/>
                              <a:gd name="T82" fmla="+- 0 350 57"/>
                              <a:gd name="T83" fmla="*/ 350 h 415"/>
                              <a:gd name="T84" fmla="+- 0 2194 2146"/>
                              <a:gd name="T85" fmla="*/ T84 w 370"/>
                              <a:gd name="T86" fmla="+- 0 292 57"/>
                              <a:gd name="T87" fmla="*/ 292 h 415"/>
                              <a:gd name="T88" fmla="+- 0 2201 2146"/>
                              <a:gd name="T89" fmla="*/ T88 w 370"/>
                              <a:gd name="T90" fmla="+- 0 252 57"/>
                              <a:gd name="T91" fmla="*/ 252 h 415"/>
                              <a:gd name="T92" fmla="+- 0 2220 2146"/>
                              <a:gd name="T93" fmla="*/ T92 w 370"/>
                              <a:gd name="T94" fmla="+- 0 228 57"/>
                              <a:gd name="T95" fmla="*/ 228 h 415"/>
                              <a:gd name="T96" fmla="+- 0 2251 2146"/>
                              <a:gd name="T97" fmla="*/ T96 w 370"/>
                              <a:gd name="T98" fmla="+- 0 216 57"/>
                              <a:gd name="T99" fmla="*/ 216 h 415"/>
                              <a:gd name="T100" fmla="+- 0 2295 2146"/>
                              <a:gd name="T101" fmla="*/ T100 w 370"/>
                              <a:gd name="T102" fmla="+- 0 213 57"/>
                              <a:gd name="T103" fmla="*/ 213 h 415"/>
                              <a:gd name="T104" fmla="+- 0 2464 2146"/>
                              <a:gd name="T105" fmla="*/ T104 w 370"/>
                              <a:gd name="T106" fmla="+- 0 213 57"/>
                              <a:gd name="T107" fmla="*/ 213 h 415"/>
                              <a:gd name="T108" fmla="+- 0 2455 2146"/>
                              <a:gd name="T109" fmla="*/ T108 w 370"/>
                              <a:gd name="T110" fmla="+- 0 197 57"/>
                              <a:gd name="T111" fmla="*/ 197 h 415"/>
                              <a:gd name="T112" fmla="+- 0 2436 2146"/>
                              <a:gd name="T113" fmla="*/ T112 w 370"/>
                              <a:gd name="T114" fmla="+- 0 184 57"/>
                              <a:gd name="T115" fmla="*/ 184 h 415"/>
                              <a:gd name="T116" fmla="+- 0 2409 2146"/>
                              <a:gd name="T117" fmla="*/ T116 w 370"/>
                              <a:gd name="T118" fmla="+- 0 176 57"/>
                              <a:gd name="T119" fmla="*/ 176 h 415"/>
                              <a:gd name="T120" fmla="+- 0 2373 2146"/>
                              <a:gd name="T121" fmla="*/ T120 w 370"/>
                              <a:gd name="T122" fmla="+- 0 173 57"/>
                              <a:gd name="T123" fmla="*/ 173 h 415"/>
                              <a:gd name="T124" fmla="+- 0 2515 2146"/>
                              <a:gd name="T125" fmla="*/ T124 w 370"/>
                              <a:gd name="T126" fmla="+- 0 421 57"/>
                              <a:gd name="T127" fmla="*/ 421 h 415"/>
                              <a:gd name="T128" fmla="+- 0 2470 2146"/>
                              <a:gd name="T129" fmla="*/ T128 w 370"/>
                              <a:gd name="T130" fmla="+- 0 421 57"/>
                              <a:gd name="T131" fmla="*/ 421 h 415"/>
                              <a:gd name="T132" fmla="+- 0 2470 2146"/>
                              <a:gd name="T133" fmla="*/ T132 w 370"/>
                              <a:gd name="T134" fmla="+- 0 467 57"/>
                              <a:gd name="T135" fmla="*/ 467 h 415"/>
                              <a:gd name="T136" fmla="+- 0 2515 2146"/>
                              <a:gd name="T137" fmla="*/ T136 w 370"/>
                              <a:gd name="T138" fmla="+- 0 467 57"/>
                              <a:gd name="T139" fmla="*/ 467 h 415"/>
                              <a:gd name="T140" fmla="+- 0 2515 2146"/>
                              <a:gd name="T141" fmla="*/ T140 w 370"/>
                              <a:gd name="T142" fmla="+- 0 421 57"/>
                              <a:gd name="T143" fmla="*/ 421 h 415"/>
                              <a:gd name="T144" fmla="+- 0 2464 2146"/>
                              <a:gd name="T145" fmla="*/ T144 w 370"/>
                              <a:gd name="T146" fmla="+- 0 213 57"/>
                              <a:gd name="T147" fmla="*/ 213 h 415"/>
                              <a:gd name="T148" fmla="+- 0 2361 2146"/>
                              <a:gd name="T149" fmla="*/ T148 w 370"/>
                              <a:gd name="T150" fmla="+- 0 213 57"/>
                              <a:gd name="T151" fmla="*/ 213 h 415"/>
                              <a:gd name="T152" fmla="+- 0 2405 2146"/>
                              <a:gd name="T153" fmla="*/ T152 w 370"/>
                              <a:gd name="T154" fmla="+- 0 216 57"/>
                              <a:gd name="T155" fmla="*/ 216 h 415"/>
                              <a:gd name="T156" fmla="+- 0 2438 2146"/>
                              <a:gd name="T157" fmla="*/ T156 w 370"/>
                              <a:gd name="T158" fmla="+- 0 227 57"/>
                              <a:gd name="T159" fmla="*/ 227 h 415"/>
                              <a:gd name="T160" fmla="+- 0 2459 2146"/>
                              <a:gd name="T161" fmla="*/ T160 w 370"/>
                              <a:gd name="T162" fmla="+- 0 252 57"/>
                              <a:gd name="T163" fmla="*/ 252 h 415"/>
                              <a:gd name="T164" fmla="+- 0 2466 2146"/>
                              <a:gd name="T165" fmla="*/ T164 w 370"/>
                              <a:gd name="T166" fmla="+- 0 292 57"/>
                              <a:gd name="T167" fmla="*/ 292 h 415"/>
                              <a:gd name="T168" fmla="+- 0 2466 2146"/>
                              <a:gd name="T169" fmla="*/ T168 w 370"/>
                              <a:gd name="T170" fmla="+- 0 350 57"/>
                              <a:gd name="T171" fmla="*/ 350 h 415"/>
                              <a:gd name="T172" fmla="+- 0 2462 2146"/>
                              <a:gd name="T173" fmla="*/ T172 w 370"/>
                              <a:gd name="T174" fmla="+- 0 384 57"/>
                              <a:gd name="T175" fmla="*/ 384 h 415"/>
                              <a:gd name="T176" fmla="+- 0 2446 2146"/>
                              <a:gd name="T177" fmla="*/ T176 w 370"/>
                              <a:gd name="T178" fmla="+- 0 410 57"/>
                              <a:gd name="T179" fmla="*/ 410 h 415"/>
                              <a:gd name="T180" fmla="+- 0 2416 2146"/>
                              <a:gd name="T181" fmla="*/ T180 w 370"/>
                              <a:gd name="T182" fmla="+- 0 426 57"/>
                              <a:gd name="T183" fmla="*/ 426 h 415"/>
                              <a:gd name="T184" fmla="+- 0 2371 2146"/>
                              <a:gd name="T185" fmla="*/ T184 w 370"/>
                              <a:gd name="T186" fmla="+- 0 432 57"/>
                              <a:gd name="T187" fmla="*/ 432 h 415"/>
                              <a:gd name="T188" fmla="+- 0 2462 2146"/>
                              <a:gd name="T189" fmla="*/ T188 w 370"/>
                              <a:gd name="T190" fmla="+- 0 432 57"/>
                              <a:gd name="T191" fmla="*/ 432 h 415"/>
                              <a:gd name="T192" fmla="+- 0 2469 2146"/>
                              <a:gd name="T193" fmla="*/ T192 w 370"/>
                              <a:gd name="T194" fmla="+- 0 421 57"/>
                              <a:gd name="T195" fmla="*/ 421 h 415"/>
                              <a:gd name="T196" fmla="+- 0 2515 2146"/>
                              <a:gd name="T197" fmla="*/ T196 w 370"/>
                              <a:gd name="T198" fmla="+- 0 421 57"/>
                              <a:gd name="T199" fmla="*/ 421 h 415"/>
                              <a:gd name="T200" fmla="+- 0 2515 2146"/>
                              <a:gd name="T201" fmla="*/ T200 w 370"/>
                              <a:gd name="T202" fmla="+- 0 216 57"/>
                              <a:gd name="T203" fmla="*/ 216 h 415"/>
                              <a:gd name="T204" fmla="+- 0 2465 2146"/>
                              <a:gd name="T205" fmla="*/ T204 w 370"/>
                              <a:gd name="T206" fmla="+- 0 216 57"/>
                              <a:gd name="T207" fmla="*/ 216 h 415"/>
                              <a:gd name="T208" fmla="+- 0 2464 2146"/>
                              <a:gd name="T209" fmla="*/ T208 w 370"/>
                              <a:gd name="T210" fmla="+- 0 213 57"/>
                              <a:gd name="T211" fmla="*/ 213 h 415"/>
                              <a:gd name="T212" fmla="+- 0 2515 2146"/>
                              <a:gd name="T213" fmla="*/ T212 w 370"/>
                              <a:gd name="T214" fmla="+- 0 57 57"/>
                              <a:gd name="T215" fmla="*/ 57 h 415"/>
                              <a:gd name="T216" fmla="+- 0 2467 2146"/>
                              <a:gd name="T217" fmla="*/ T216 w 370"/>
                              <a:gd name="T218" fmla="+- 0 57 57"/>
                              <a:gd name="T219" fmla="*/ 57 h 415"/>
                              <a:gd name="T220" fmla="+- 0 2467 2146"/>
                              <a:gd name="T221" fmla="*/ T220 w 370"/>
                              <a:gd name="T222" fmla="+- 0 216 57"/>
                              <a:gd name="T223" fmla="*/ 216 h 415"/>
                              <a:gd name="T224" fmla="+- 0 2515 2146"/>
                              <a:gd name="T225" fmla="*/ T224 w 370"/>
                              <a:gd name="T226" fmla="+- 0 216 57"/>
                              <a:gd name="T227" fmla="*/ 216 h 415"/>
                              <a:gd name="T228" fmla="+- 0 2515 2146"/>
                              <a:gd name="T229" fmla="*/ T228 w 370"/>
                              <a:gd name="T230" fmla="+- 0 57 57"/>
                              <a:gd name="T231" fmla="*/ 57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70" h="415">
                                <a:moveTo>
                                  <a:pt x="227" y="116"/>
                                </a:moveTo>
                                <a:lnTo>
                                  <a:pt x="153" y="116"/>
                                </a:lnTo>
                                <a:lnTo>
                                  <a:pt x="79" y="123"/>
                                </a:lnTo>
                                <a:lnTo>
                                  <a:pt x="32" y="144"/>
                                </a:lnTo>
                                <a:lnTo>
                                  <a:pt x="7" y="183"/>
                                </a:lnTo>
                                <a:lnTo>
                                  <a:pt x="0" y="242"/>
                                </a:lnTo>
                                <a:lnTo>
                                  <a:pt x="0" y="293"/>
                                </a:lnTo>
                                <a:lnTo>
                                  <a:pt x="11" y="354"/>
                                </a:lnTo>
                                <a:lnTo>
                                  <a:pt x="42" y="391"/>
                                </a:lnTo>
                                <a:lnTo>
                                  <a:pt x="89" y="410"/>
                                </a:lnTo>
                                <a:lnTo>
                                  <a:pt x="150" y="415"/>
                                </a:lnTo>
                                <a:lnTo>
                                  <a:pt x="218" y="415"/>
                                </a:lnTo>
                                <a:lnTo>
                                  <a:pt x="254" y="412"/>
                                </a:lnTo>
                                <a:lnTo>
                                  <a:pt x="284" y="403"/>
                                </a:lnTo>
                                <a:lnTo>
                                  <a:pt x="308" y="387"/>
                                </a:lnTo>
                                <a:lnTo>
                                  <a:pt x="316" y="375"/>
                                </a:lnTo>
                                <a:lnTo>
                                  <a:pt x="145" y="375"/>
                                </a:lnTo>
                                <a:lnTo>
                                  <a:pt x="97" y="370"/>
                                </a:lnTo>
                                <a:lnTo>
                                  <a:pt x="67" y="355"/>
                                </a:lnTo>
                                <a:lnTo>
                                  <a:pt x="52" y="329"/>
                                </a:lnTo>
                                <a:lnTo>
                                  <a:pt x="49" y="293"/>
                                </a:lnTo>
                                <a:lnTo>
                                  <a:pt x="48" y="235"/>
                                </a:lnTo>
                                <a:lnTo>
                                  <a:pt x="55" y="195"/>
                                </a:lnTo>
                                <a:lnTo>
                                  <a:pt x="74" y="171"/>
                                </a:lnTo>
                                <a:lnTo>
                                  <a:pt x="105" y="159"/>
                                </a:lnTo>
                                <a:lnTo>
                                  <a:pt x="149" y="156"/>
                                </a:lnTo>
                                <a:lnTo>
                                  <a:pt x="318" y="156"/>
                                </a:lnTo>
                                <a:lnTo>
                                  <a:pt x="309" y="140"/>
                                </a:lnTo>
                                <a:lnTo>
                                  <a:pt x="290" y="127"/>
                                </a:lnTo>
                                <a:lnTo>
                                  <a:pt x="263" y="119"/>
                                </a:lnTo>
                                <a:lnTo>
                                  <a:pt x="227" y="116"/>
                                </a:lnTo>
                                <a:close/>
                                <a:moveTo>
                                  <a:pt x="369" y="364"/>
                                </a:moveTo>
                                <a:lnTo>
                                  <a:pt x="324" y="364"/>
                                </a:lnTo>
                                <a:lnTo>
                                  <a:pt x="324" y="410"/>
                                </a:lnTo>
                                <a:lnTo>
                                  <a:pt x="369" y="410"/>
                                </a:lnTo>
                                <a:lnTo>
                                  <a:pt x="369" y="364"/>
                                </a:lnTo>
                                <a:close/>
                                <a:moveTo>
                                  <a:pt x="318" y="156"/>
                                </a:moveTo>
                                <a:lnTo>
                                  <a:pt x="215" y="156"/>
                                </a:lnTo>
                                <a:lnTo>
                                  <a:pt x="259" y="159"/>
                                </a:lnTo>
                                <a:lnTo>
                                  <a:pt x="292" y="170"/>
                                </a:lnTo>
                                <a:lnTo>
                                  <a:pt x="313" y="195"/>
                                </a:lnTo>
                                <a:lnTo>
                                  <a:pt x="320" y="235"/>
                                </a:lnTo>
                                <a:lnTo>
                                  <a:pt x="320" y="293"/>
                                </a:lnTo>
                                <a:lnTo>
                                  <a:pt x="316" y="327"/>
                                </a:lnTo>
                                <a:lnTo>
                                  <a:pt x="300" y="353"/>
                                </a:lnTo>
                                <a:lnTo>
                                  <a:pt x="270" y="369"/>
                                </a:lnTo>
                                <a:lnTo>
                                  <a:pt x="225" y="375"/>
                                </a:lnTo>
                                <a:lnTo>
                                  <a:pt x="316" y="375"/>
                                </a:lnTo>
                                <a:lnTo>
                                  <a:pt x="323" y="364"/>
                                </a:lnTo>
                                <a:lnTo>
                                  <a:pt x="369" y="364"/>
                                </a:lnTo>
                                <a:lnTo>
                                  <a:pt x="369" y="159"/>
                                </a:lnTo>
                                <a:lnTo>
                                  <a:pt x="319" y="159"/>
                                </a:lnTo>
                                <a:lnTo>
                                  <a:pt x="318" y="156"/>
                                </a:lnTo>
                                <a:close/>
                                <a:moveTo>
                                  <a:pt x="369" y="0"/>
                                </a:moveTo>
                                <a:lnTo>
                                  <a:pt x="321" y="0"/>
                                </a:lnTo>
                                <a:lnTo>
                                  <a:pt x="321" y="159"/>
                                </a:lnTo>
                                <a:lnTo>
                                  <a:pt x="369" y="159"/>
                                </a:lnTo>
                                <a:lnTo>
                                  <a:pt x="369" y="0"/>
                                </a:lnTo>
                                <a:close/>
                              </a:path>
                            </a:pathLst>
                          </a:custGeom>
                          <a:solidFill>
                            <a:srgbClr val="41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3"/>
                        <wps:cNvSpPr>
                          <a:spLocks/>
                        </wps:cNvSpPr>
                        <wps:spPr bwMode="auto">
                          <a:xfrm>
                            <a:off x="1718" y="55"/>
                            <a:ext cx="405" cy="412"/>
                          </a:xfrm>
                          <a:custGeom>
                            <a:avLst/>
                            <a:gdLst>
                              <a:gd name="T0" fmla="+- 0 2123 1718"/>
                              <a:gd name="T1" fmla="*/ T0 w 405"/>
                              <a:gd name="T2" fmla="+- 0 56 56"/>
                              <a:gd name="T3" fmla="*/ 56 h 412"/>
                              <a:gd name="T4" fmla="+- 0 1837 1718"/>
                              <a:gd name="T5" fmla="*/ T4 w 405"/>
                              <a:gd name="T6" fmla="+- 0 56 56"/>
                              <a:gd name="T7" fmla="*/ 56 h 412"/>
                              <a:gd name="T8" fmla="+- 0 1773 1718"/>
                              <a:gd name="T9" fmla="*/ T8 w 405"/>
                              <a:gd name="T10" fmla="+- 0 64 56"/>
                              <a:gd name="T11" fmla="*/ 64 h 412"/>
                              <a:gd name="T12" fmla="+- 0 1738 1718"/>
                              <a:gd name="T13" fmla="*/ T12 w 405"/>
                              <a:gd name="T14" fmla="+- 0 87 56"/>
                              <a:gd name="T15" fmla="*/ 87 h 412"/>
                              <a:gd name="T16" fmla="+- 0 1722 1718"/>
                              <a:gd name="T17" fmla="*/ T16 w 405"/>
                              <a:gd name="T18" fmla="+- 0 118 56"/>
                              <a:gd name="T19" fmla="*/ 118 h 412"/>
                              <a:gd name="T20" fmla="+- 0 1718 1718"/>
                              <a:gd name="T21" fmla="*/ T20 w 405"/>
                              <a:gd name="T22" fmla="+- 0 153 56"/>
                              <a:gd name="T23" fmla="*/ 153 h 412"/>
                              <a:gd name="T24" fmla="+- 0 1718 1718"/>
                              <a:gd name="T25" fmla="*/ T24 w 405"/>
                              <a:gd name="T26" fmla="+- 0 169 56"/>
                              <a:gd name="T27" fmla="*/ 169 h 412"/>
                              <a:gd name="T28" fmla="+- 0 1720 1718"/>
                              <a:gd name="T29" fmla="*/ T28 w 405"/>
                              <a:gd name="T30" fmla="+- 0 196 56"/>
                              <a:gd name="T31" fmla="*/ 196 h 412"/>
                              <a:gd name="T32" fmla="+- 0 1724 1718"/>
                              <a:gd name="T33" fmla="*/ T32 w 405"/>
                              <a:gd name="T34" fmla="+- 0 220 56"/>
                              <a:gd name="T35" fmla="*/ 220 h 412"/>
                              <a:gd name="T36" fmla="+- 0 1733 1718"/>
                              <a:gd name="T37" fmla="*/ T36 w 405"/>
                              <a:gd name="T38" fmla="+- 0 239 56"/>
                              <a:gd name="T39" fmla="*/ 239 h 412"/>
                              <a:gd name="T40" fmla="+- 0 1746 1718"/>
                              <a:gd name="T41" fmla="*/ T40 w 405"/>
                              <a:gd name="T42" fmla="+- 0 255 56"/>
                              <a:gd name="T43" fmla="*/ 255 h 412"/>
                              <a:gd name="T44" fmla="+- 0 1746 1718"/>
                              <a:gd name="T45" fmla="*/ T44 w 405"/>
                              <a:gd name="T46" fmla="+- 0 256 56"/>
                              <a:gd name="T47" fmla="*/ 256 h 412"/>
                              <a:gd name="T48" fmla="+- 0 1733 1718"/>
                              <a:gd name="T49" fmla="*/ T48 w 405"/>
                              <a:gd name="T50" fmla="+- 0 271 56"/>
                              <a:gd name="T51" fmla="*/ 271 h 412"/>
                              <a:gd name="T52" fmla="+- 0 1724 1718"/>
                              <a:gd name="T53" fmla="*/ T52 w 405"/>
                              <a:gd name="T54" fmla="+- 0 291 56"/>
                              <a:gd name="T55" fmla="*/ 291 h 412"/>
                              <a:gd name="T56" fmla="+- 0 1720 1718"/>
                              <a:gd name="T57" fmla="*/ T56 w 405"/>
                              <a:gd name="T58" fmla="+- 0 315 56"/>
                              <a:gd name="T59" fmla="*/ 315 h 412"/>
                              <a:gd name="T60" fmla="+- 0 1718 1718"/>
                              <a:gd name="T61" fmla="*/ T60 w 405"/>
                              <a:gd name="T62" fmla="+- 0 342 56"/>
                              <a:gd name="T63" fmla="*/ 342 h 412"/>
                              <a:gd name="T64" fmla="+- 0 1718 1718"/>
                              <a:gd name="T65" fmla="*/ T64 w 405"/>
                              <a:gd name="T66" fmla="+- 0 370 56"/>
                              <a:gd name="T67" fmla="*/ 370 h 412"/>
                              <a:gd name="T68" fmla="+- 0 1722 1718"/>
                              <a:gd name="T69" fmla="*/ T68 w 405"/>
                              <a:gd name="T70" fmla="+- 0 404 56"/>
                              <a:gd name="T71" fmla="*/ 404 h 412"/>
                              <a:gd name="T72" fmla="+- 0 1738 1718"/>
                              <a:gd name="T73" fmla="*/ T72 w 405"/>
                              <a:gd name="T74" fmla="+- 0 435 56"/>
                              <a:gd name="T75" fmla="*/ 435 h 412"/>
                              <a:gd name="T76" fmla="+- 0 1773 1718"/>
                              <a:gd name="T77" fmla="*/ T76 w 405"/>
                              <a:gd name="T78" fmla="+- 0 458 56"/>
                              <a:gd name="T79" fmla="*/ 458 h 412"/>
                              <a:gd name="T80" fmla="+- 0 1837 1718"/>
                              <a:gd name="T81" fmla="*/ T80 w 405"/>
                              <a:gd name="T82" fmla="+- 0 467 56"/>
                              <a:gd name="T83" fmla="*/ 467 h 412"/>
                              <a:gd name="T84" fmla="+- 0 2123 1718"/>
                              <a:gd name="T85" fmla="*/ T84 w 405"/>
                              <a:gd name="T86" fmla="+- 0 467 56"/>
                              <a:gd name="T87" fmla="*/ 467 h 412"/>
                              <a:gd name="T88" fmla="+- 0 2123 1718"/>
                              <a:gd name="T89" fmla="*/ T88 w 405"/>
                              <a:gd name="T90" fmla="+- 0 421 56"/>
                              <a:gd name="T91" fmla="*/ 421 h 412"/>
                              <a:gd name="T92" fmla="+- 0 1850 1718"/>
                              <a:gd name="T93" fmla="*/ T92 w 405"/>
                              <a:gd name="T94" fmla="+- 0 421 56"/>
                              <a:gd name="T95" fmla="*/ 421 h 412"/>
                              <a:gd name="T96" fmla="+- 0 1810 1718"/>
                              <a:gd name="T97" fmla="*/ T96 w 405"/>
                              <a:gd name="T98" fmla="+- 0 418 56"/>
                              <a:gd name="T99" fmla="*/ 418 h 412"/>
                              <a:gd name="T100" fmla="+- 0 1784 1718"/>
                              <a:gd name="T101" fmla="*/ T100 w 405"/>
                              <a:gd name="T102" fmla="+- 0 408 56"/>
                              <a:gd name="T103" fmla="*/ 408 h 412"/>
                              <a:gd name="T104" fmla="+- 0 1771 1718"/>
                              <a:gd name="T105" fmla="*/ T104 w 405"/>
                              <a:gd name="T106" fmla="+- 0 386 56"/>
                              <a:gd name="T107" fmla="*/ 386 h 412"/>
                              <a:gd name="T108" fmla="+- 0 1768 1718"/>
                              <a:gd name="T109" fmla="*/ T108 w 405"/>
                              <a:gd name="T110" fmla="+- 0 349 56"/>
                              <a:gd name="T111" fmla="*/ 349 h 412"/>
                              <a:gd name="T112" fmla="+- 0 1768 1718"/>
                              <a:gd name="T113" fmla="*/ T112 w 405"/>
                              <a:gd name="T114" fmla="+- 0 336 56"/>
                              <a:gd name="T115" fmla="*/ 336 h 412"/>
                              <a:gd name="T116" fmla="+- 0 1770 1718"/>
                              <a:gd name="T117" fmla="*/ T116 w 405"/>
                              <a:gd name="T118" fmla="+- 0 309 56"/>
                              <a:gd name="T119" fmla="*/ 309 h 412"/>
                              <a:gd name="T120" fmla="+- 0 1777 1718"/>
                              <a:gd name="T121" fmla="*/ T120 w 405"/>
                              <a:gd name="T122" fmla="+- 0 292 56"/>
                              <a:gd name="T123" fmla="*/ 292 h 412"/>
                              <a:gd name="T124" fmla="+- 0 1793 1718"/>
                              <a:gd name="T125" fmla="*/ T124 w 405"/>
                              <a:gd name="T126" fmla="+- 0 282 56"/>
                              <a:gd name="T127" fmla="*/ 282 h 412"/>
                              <a:gd name="T128" fmla="+- 0 1819 1718"/>
                              <a:gd name="T129" fmla="*/ T128 w 405"/>
                              <a:gd name="T130" fmla="+- 0 278 56"/>
                              <a:gd name="T131" fmla="*/ 278 h 412"/>
                              <a:gd name="T132" fmla="+- 0 2109 1718"/>
                              <a:gd name="T133" fmla="*/ T132 w 405"/>
                              <a:gd name="T134" fmla="+- 0 278 56"/>
                              <a:gd name="T135" fmla="*/ 278 h 412"/>
                              <a:gd name="T136" fmla="+- 0 2109 1718"/>
                              <a:gd name="T137" fmla="*/ T136 w 405"/>
                              <a:gd name="T138" fmla="+- 0 233 56"/>
                              <a:gd name="T139" fmla="*/ 233 h 412"/>
                              <a:gd name="T140" fmla="+- 0 1819 1718"/>
                              <a:gd name="T141" fmla="*/ T140 w 405"/>
                              <a:gd name="T142" fmla="+- 0 233 56"/>
                              <a:gd name="T143" fmla="*/ 233 h 412"/>
                              <a:gd name="T144" fmla="+- 0 1793 1718"/>
                              <a:gd name="T145" fmla="*/ T144 w 405"/>
                              <a:gd name="T146" fmla="+- 0 229 56"/>
                              <a:gd name="T147" fmla="*/ 229 h 412"/>
                              <a:gd name="T148" fmla="+- 0 1777 1718"/>
                              <a:gd name="T149" fmla="*/ T148 w 405"/>
                              <a:gd name="T150" fmla="+- 0 219 56"/>
                              <a:gd name="T151" fmla="*/ 219 h 412"/>
                              <a:gd name="T152" fmla="+- 0 1770 1718"/>
                              <a:gd name="T153" fmla="*/ T152 w 405"/>
                              <a:gd name="T154" fmla="+- 0 202 56"/>
                              <a:gd name="T155" fmla="*/ 202 h 412"/>
                              <a:gd name="T156" fmla="+- 0 1768 1718"/>
                              <a:gd name="T157" fmla="*/ T156 w 405"/>
                              <a:gd name="T158" fmla="+- 0 174 56"/>
                              <a:gd name="T159" fmla="*/ 174 h 412"/>
                              <a:gd name="T160" fmla="+- 0 1771 1718"/>
                              <a:gd name="T161" fmla="*/ T160 w 405"/>
                              <a:gd name="T162" fmla="+- 0 137 56"/>
                              <a:gd name="T163" fmla="*/ 137 h 412"/>
                              <a:gd name="T164" fmla="+- 0 1784 1718"/>
                              <a:gd name="T165" fmla="*/ T164 w 405"/>
                              <a:gd name="T166" fmla="+- 0 115 56"/>
                              <a:gd name="T167" fmla="*/ 115 h 412"/>
                              <a:gd name="T168" fmla="+- 0 1810 1718"/>
                              <a:gd name="T169" fmla="*/ T168 w 405"/>
                              <a:gd name="T170" fmla="+- 0 104 56"/>
                              <a:gd name="T171" fmla="*/ 104 h 412"/>
                              <a:gd name="T172" fmla="+- 0 1850 1718"/>
                              <a:gd name="T173" fmla="*/ T172 w 405"/>
                              <a:gd name="T174" fmla="+- 0 101 56"/>
                              <a:gd name="T175" fmla="*/ 101 h 412"/>
                              <a:gd name="T176" fmla="+- 0 2123 1718"/>
                              <a:gd name="T177" fmla="*/ T176 w 405"/>
                              <a:gd name="T178" fmla="+- 0 101 56"/>
                              <a:gd name="T179" fmla="*/ 101 h 412"/>
                              <a:gd name="T180" fmla="+- 0 2123 1718"/>
                              <a:gd name="T181" fmla="*/ T180 w 405"/>
                              <a:gd name="T182" fmla="+- 0 56 56"/>
                              <a:gd name="T183" fmla="*/ 56 h 412"/>
                              <a:gd name="T184" fmla="+- 0 2123 1718"/>
                              <a:gd name="T185" fmla="*/ T184 w 405"/>
                              <a:gd name="T186" fmla="+- 0 421 56"/>
                              <a:gd name="T187" fmla="*/ 421 h 412"/>
                              <a:gd name="T188" fmla="+- 0 1850 1718"/>
                              <a:gd name="T189" fmla="*/ T188 w 405"/>
                              <a:gd name="T190" fmla="+- 0 421 56"/>
                              <a:gd name="T191" fmla="*/ 421 h 412"/>
                              <a:gd name="T192" fmla="+- 0 2123 1718"/>
                              <a:gd name="T193" fmla="*/ T192 w 405"/>
                              <a:gd name="T194" fmla="+- 0 421 56"/>
                              <a:gd name="T195" fmla="*/ 421 h 412"/>
                              <a:gd name="T196" fmla="+- 0 2123 1718"/>
                              <a:gd name="T197" fmla="*/ T196 w 405"/>
                              <a:gd name="T198" fmla="+- 0 421 56"/>
                              <a:gd name="T199" fmla="*/ 42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05" h="412">
                                <a:moveTo>
                                  <a:pt x="405" y="0"/>
                                </a:moveTo>
                                <a:lnTo>
                                  <a:pt x="119" y="0"/>
                                </a:lnTo>
                                <a:lnTo>
                                  <a:pt x="55" y="8"/>
                                </a:lnTo>
                                <a:lnTo>
                                  <a:pt x="20" y="31"/>
                                </a:lnTo>
                                <a:lnTo>
                                  <a:pt x="4" y="62"/>
                                </a:lnTo>
                                <a:lnTo>
                                  <a:pt x="0" y="97"/>
                                </a:lnTo>
                                <a:lnTo>
                                  <a:pt x="0" y="113"/>
                                </a:lnTo>
                                <a:lnTo>
                                  <a:pt x="2" y="140"/>
                                </a:lnTo>
                                <a:lnTo>
                                  <a:pt x="6" y="164"/>
                                </a:lnTo>
                                <a:lnTo>
                                  <a:pt x="15" y="183"/>
                                </a:lnTo>
                                <a:lnTo>
                                  <a:pt x="28" y="199"/>
                                </a:lnTo>
                                <a:lnTo>
                                  <a:pt x="28" y="200"/>
                                </a:lnTo>
                                <a:lnTo>
                                  <a:pt x="15" y="215"/>
                                </a:lnTo>
                                <a:lnTo>
                                  <a:pt x="6" y="235"/>
                                </a:lnTo>
                                <a:lnTo>
                                  <a:pt x="2" y="259"/>
                                </a:lnTo>
                                <a:lnTo>
                                  <a:pt x="0" y="286"/>
                                </a:lnTo>
                                <a:lnTo>
                                  <a:pt x="0" y="314"/>
                                </a:lnTo>
                                <a:lnTo>
                                  <a:pt x="4" y="348"/>
                                </a:lnTo>
                                <a:lnTo>
                                  <a:pt x="20" y="379"/>
                                </a:lnTo>
                                <a:lnTo>
                                  <a:pt x="55" y="402"/>
                                </a:lnTo>
                                <a:lnTo>
                                  <a:pt x="119" y="411"/>
                                </a:lnTo>
                                <a:lnTo>
                                  <a:pt x="405" y="411"/>
                                </a:lnTo>
                                <a:lnTo>
                                  <a:pt x="405" y="365"/>
                                </a:lnTo>
                                <a:lnTo>
                                  <a:pt x="132" y="365"/>
                                </a:lnTo>
                                <a:lnTo>
                                  <a:pt x="92" y="362"/>
                                </a:lnTo>
                                <a:lnTo>
                                  <a:pt x="66" y="352"/>
                                </a:lnTo>
                                <a:lnTo>
                                  <a:pt x="53" y="330"/>
                                </a:lnTo>
                                <a:lnTo>
                                  <a:pt x="50" y="293"/>
                                </a:lnTo>
                                <a:lnTo>
                                  <a:pt x="50" y="280"/>
                                </a:lnTo>
                                <a:lnTo>
                                  <a:pt x="52" y="253"/>
                                </a:lnTo>
                                <a:lnTo>
                                  <a:pt x="59" y="236"/>
                                </a:lnTo>
                                <a:lnTo>
                                  <a:pt x="75" y="226"/>
                                </a:lnTo>
                                <a:lnTo>
                                  <a:pt x="101" y="222"/>
                                </a:lnTo>
                                <a:lnTo>
                                  <a:pt x="391" y="222"/>
                                </a:lnTo>
                                <a:lnTo>
                                  <a:pt x="391" y="177"/>
                                </a:lnTo>
                                <a:lnTo>
                                  <a:pt x="101" y="177"/>
                                </a:lnTo>
                                <a:lnTo>
                                  <a:pt x="75" y="173"/>
                                </a:lnTo>
                                <a:lnTo>
                                  <a:pt x="59" y="163"/>
                                </a:lnTo>
                                <a:lnTo>
                                  <a:pt x="52" y="146"/>
                                </a:lnTo>
                                <a:lnTo>
                                  <a:pt x="50" y="118"/>
                                </a:lnTo>
                                <a:lnTo>
                                  <a:pt x="53" y="81"/>
                                </a:lnTo>
                                <a:lnTo>
                                  <a:pt x="66" y="59"/>
                                </a:lnTo>
                                <a:lnTo>
                                  <a:pt x="92" y="48"/>
                                </a:lnTo>
                                <a:lnTo>
                                  <a:pt x="132" y="45"/>
                                </a:lnTo>
                                <a:lnTo>
                                  <a:pt x="405" y="45"/>
                                </a:lnTo>
                                <a:lnTo>
                                  <a:pt x="405" y="0"/>
                                </a:lnTo>
                                <a:close/>
                                <a:moveTo>
                                  <a:pt x="405" y="365"/>
                                </a:moveTo>
                                <a:lnTo>
                                  <a:pt x="132" y="365"/>
                                </a:lnTo>
                                <a:lnTo>
                                  <a:pt x="405" y="365"/>
                                </a:lnTo>
                                <a:close/>
                              </a:path>
                            </a:pathLst>
                          </a:custGeom>
                          <a:solidFill>
                            <a:srgbClr val="41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6" style="width:162pt;height:35.75pt;mso-position-horizontal-relative:char;mso-position-vertical-relative:line" coordsize="3240,715" o:spid="_x0000_s1026" w14:anchorId="53F8CD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1572;width:1668;height:71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">
                  <v:imagedata o:title="" r:id="rId15"/>
                </v:shape>
                <v:shape id="Picture 9" style="position:absolute;left:580;top:173;width:371;height:29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">
                  <v:imagedata o:title="" r:id="rId16"/>
                </v:shape>
                <v:shape id="AutoShape 10" style="position:absolute;top:55;width:537;height:416;visibility:visible;mso-wrap-style:square;v-text-anchor:top" coordsize="537,416" o:spid="_x0000_s1029" fillcolor="#003c6c" stroked="f" path="m151,415r-5,l147,416r4,-1xm500,388r-231,l290,401r28,8l351,414r38,2l390,415r17,l453,411r41,-16l500,388xm49,l,,,297r12,62l42,395r42,16l130,416r21,-1l185,414r33,-5l245,401r22,-13l269,388r231,l511,376r-352,l108,372,74,358,55,333,49,293,49,xm407,415r-17,l405,415r1,1l407,415xm292,23r-48,l244,325r-7,25l222,366r-25,8l160,376r218,l340,374r-26,-8l299,350r-6,-25l292,23xm536,l487,r1,293l482,333r-19,25l429,372r-51,4l511,376r14,-17l536,297r,-23l5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">
                  <v:path arrowok="t" o:connecttype="custom" o:connectlocs="146,471;151,471;269,444;318,465;389,472;407,471;494,451;49,56;0,353;42,451;130,472;185,470;245,457;269,444;511,432;108,428;55,389;49,56;390,471;406,472;292,79;244,381;222,422;160,432;340,430;299,406;292,79;487,56;482,389;429,428;511,432;536,353;536,56" o:connectangles="0,0,0,0,0,0,0,0,0,0,0,0,0,0,0,0,0,0,0,0,0,0,0,0,0,0,0,0,0,0,0,0,0"/>
                </v:shape>
                <v:shape id="Picture 11" style="position:absolute;left:988;top:109;width:693;height:36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">
                  <v:imagedata o:title="" r:id="rId17"/>
                </v:shape>
                <v:shape id="AutoShape 12" style="position:absolute;left:2145;top:56;width:370;height:415;visibility:visible;mso-wrap-style:square;v-text-anchor:top" coordsize="370,415" o:spid="_x0000_s1031" fillcolor="#41a939" stroked="f" path="m227,116r-74,l79,123,32,144,7,183,,242r,51l11,354r31,37l89,410r61,5l218,415r36,-3l284,403r24,-16l316,375r-171,l97,370,67,355,52,329,49,293,48,235r7,-40l74,171r31,-12l149,156r169,l309,140,290,127r-27,-8l227,116xm369,364r-45,l324,410r45,l369,364xm318,156r-103,l259,159r33,11l313,195r7,40l320,293r-4,34l300,353r-30,16l225,375r91,l323,364r46,l369,159r-50,l318,156xm369,l321,r,159l369,159,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">
                  <v:path arrowok="t" o:connecttype="custom" o:connectlocs="227,173;153,173;79,180;32,201;7,240;0,299;0,350;11,411;42,448;89,467;150,472;218,472;254,469;284,460;308,444;316,432;145,432;97,427;67,412;52,386;49,350;48,292;55,252;74,228;105,216;149,213;318,213;309,197;290,184;263,176;227,173;369,421;324,421;324,467;369,467;369,421;318,213;215,213;259,216;292,227;313,252;320,292;320,350;316,384;300,410;270,426;225,432;316,432;323,421;369,421;369,216;319,216;318,213;369,57;321,57;321,216;369,216;369,57" o:connectangles="0,0,0,0,0,0,0,0,0,0,0,0,0,0,0,0,0,0,0,0,0,0,0,0,0,0,0,0,0,0,0,0,0,0,0,0,0,0,0,0,0,0,0,0,0,0,0,0,0,0,0,0,0,0,0,0,0,0"/>
                </v:shape>
                <v:shape id="AutoShape 13" style="position:absolute;left:1718;top:55;width:405;height:412;visibility:visible;mso-wrap-style:square;v-text-anchor:top" coordsize="405,412" o:spid="_x0000_s1032" fillcolor="#41a939" stroked="f" path="m405,l119,,55,8,20,31,4,62,,97r,16l2,140r4,24l15,183r13,16l28,200,15,215,6,235,2,259,,286r,28l4,348r16,31l55,402r64,9l405,411r,-46l132,365,92,362,66,352,53,330,50,293r,-13l52,253r7,-17l75,226r26,-4l391,222r,-45l101,177,75,173,59,163,52,146,50,118,53,81,66,59,92,48r40,-3l405,45,405,xm405,365r-273,l405,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">
                  <v:path arrowok="t" o:connecttype="custom" o:connectlocs="405,56;119,56;55,64;20,87;4,118;0,153;0,169;2,196;6,220;15,239;28,255;28,256;15,271;6,291;2,315;0,342;0,370;4,404;20,435;55,458;119,467;405,467;405,421;132,421;92,418;66,408;53,386;50,349;50,336;52,309;59,292;75,282;101,278;391,278;391,233;101,233;75,229;59,219;52,202;50,174;53,137;66,115;92,104;132,101;405,101;405,56;405,421;132,421;405,421;405,421" o:connectangles="0,0,0,0,0,0,0,0,0,0,0,0,0,0,0,0,0,0,0,0,0,0,0,0,0,0,0,0,0,0,0,0,0,0,0,0,0,0,0,0,0,0,0,0,0,0,0,0,0,0"/>
                </v:shape>
                <w10:anchorlock/>
              </v:group>
            </w:pict>
          </mc:Fallback>
        </mc:AlternateContent>
      </w:r>
    </w:p>
    <w:p w:rsidR="005141CC" w:rsidP="00B91D73" w:rsidRDefault="005141CC" w14:paraId="105FD918" w14:textId="6F1C4FA0">
      <w:pPr>
        <w:spacing w:line="0" w:lineRule="atLeast"/>
        <w:rPr>
          <w:rFonts w:ascii="Arial" w:hAnsi="Arial" w:eastAsia="Arial"/>
          <w:color w:val="17365D"/>
          <w:sz w:val="37"/>
        </w:rPr>
      </w:pPr>
    </w:p>
    <w:p w:rsidR="00B91D73" w:rsidP="00B91D73" w:rsidRDefault="00B91D73" w14:paraId="744B1C33" w14:textId="65DD16CE">
      <w:pPr>
        <w:spacing w:line="0" w:lineRule="atLeast"/>
        <w:rPr>
          <w:rFonts w:ascii="Arial" w:hAnsi="Arial" w:eastAsia="Arial"/>
          <w:color w:val="17365D"/>
          <w:sz w:val="37"/>
        </w:rPr>
      </w:pPr>
    </w:p>
    <w:p w:rsidR="005141CC" w:rsidP="005141CC" w:rsidRDefault="005141CC" w14:paraId="0339E248" w14:textId="558657B7">
      <w:pPr>
        <w:spacing w:before="224" w:line="208" w:lineRule="auto"/>
        <w:ind w:left="1060" w:right="88"/>
        <w:jc w:val="center"/>
        <w:rPr>
          <w:rFonts w:ascii="Arial Narrow"/>
          <w:b/>
          <w:sz w:val="68"/>
        </w:rPr>
      </w:pPr>
      <w:r>
        <w:rPr>
          <w:rFonts w:ascii="Arial Narrow"/>
          <w:b/>
          <w:color w:val="203E89"/>
          <w:spacing w:val="-6"/>
          <w:sz w:val="68"/>
        </w:rPr>
        <w:t xml:space="preserve">Four </w:t>
      </w:r>
      <w:r>
        <w:rPr>
          <w:rFonts w:ascii="Arial Narrow"/>
          <w:b/>
          <w:color w:val="203E89"/>
          <w:sz w:val="68"/>
        </w:rPr>
        <w:t xml:space="preserve">Domains for Significant and </w:t>
      </w:r>
      <w:r>
        <w:rPr>
          <w:rFonts w:ascii="Arial Narrow"/>
          <w:b/>
          <w:color w:val="203E89"/>
          <w:w w:val="95"/>
          <w:sz w:val="68"/>
        </w:rPr>
        <w:t>Sustainable</w:t>
      </w:r>
      <w:r>
        <w:rPr>
          <w:rFonts w:ascii="Arial Narrow"/>
          <w:b/>
          <w:color w:val="203E89"/>
          <w:spacing w:val="-102"/>
          <w:w w:val="95"/>
          <w:sz w:val="68"/>
        </w:rPr>
        <w:t xml:space="preserve"> </w:t>
      </w:r>
      <w:r>
        <w:rPr>
          <w:rFonts w:ascii="Arial Narrow"/>
          <w:b/>
          <w:color w:val="203E89"/>
          <w:w w:val="95"/>
          <w:sz w:val="68"/>
        </w:rPr>
        <w:t>Charter</w:t>
      </w:r>
      <w:r>
        <w:rPr>
          <w:rFonts w:ascii="Arial Narrow"/>
          <w:b/>
          <w:color w:val="203E89"/>
          <w:spacing w:val="-102"/>
          <w:w w:val="95"/>
          <w:sz w:val="68"/>
        </w:rPr>
        <w:t xml:space="preserve"> </w:t>
      </w:r>
      <w:r>
        <w:rPr>
          <w:rFonts w:ascii="Arial Narrow"/>
          <w:b/>
          <w:color w:val="203E89"/>
          <w:w w:val="95"/>
          <w:sz w:val="68"/>
        </w:rPr>
        <w:t>School</w:t>
      </w:r>
      <w:r>
        <w:rPr>
          <w:rFonts w:ascii="Arial Narrow"/>
          <w:b/>
          <w:color w:val="203E89"/>
          <w:spacing w:val="-101"/>
          <w:w w:val="95"/>
          <w:sz w:val="68"/>
        </w:rPr>
        <w:t xml:space="preserve"> </w:t>
      </w:r>
      <w:r>
        <w:rPr>
          <w:rFonts w:ascii="Arial Narrow"/>
          <w:b/>
          <w:color w:val="203E89"/>
          <w:spacing w:val="-5"/>
          <w:w w:val="95"/>
          <w:sz w:val="68"/>
        </w:rPr>
        <w:t>Improvement</w:t>
      </w:r>
    </w:p>
    <w:p w:rsidR="005141CC" w:rsidP="005141CC" w:rsidRDefault="005141CC" w14:paraId="3323B7B0" w14:textId="2229105F">
      <w:pPr>
        <w:spacing w:before="161"/>
        <w:ind w:left="1060"/>
        <w:jc w:val="center"/>
        <w:rPr>
          <w:rFonts w:ascii="Arial Narrow"/>
          <w:b/>
          <w:color w:val="3772A1"/>
          <w:sz w:val="43"/>
        </w:rPr>
      </w:pPr>
      <w:r>
        <w:rPr>
          <w:rFonts w:ascii="Arial Narrow"/>
          <w:b/>
          <w:color w:val="3772A1"/>
          <w:sz w:val="43"/>
        </w:rPr>
        <w:t>A Systems Framework for the Charter Context</w:t>
      </w:r>
    </w:p>
    <w:p w:rsidR="005141CC" w:rsidP="005141CC" w:rsidRDefault="005141CC" w14:paraId="58343168" w14:textId="36CA0235">
      <w:pPr>
        <w:spacing w:before="161"/>
        <w:ind w:left="1060"/>
        <w:rPr>
          <w:rFonts w:ascii="Arial Narrow"/>
          <w:b/>
          <w:sz w:val="43"/>
        </w:rPr>
      </w:pPr>
    </w:p>
    <w:p w:rsidR="005141CC" w:rsidRDefault="005141CC" w14:paraId="43C36479" w14:textId="49B0ADF8">
      <w:pPr>
        <w:rPr>
          <w:rFonts w:ascii="Arial" w:hAnsi="Arial" w:eastAsia="Arial"/>
          <w:color w:val="17365D"/>
          <w:sz w:val="37"/>
        </w:rPr>
      </w:pPr>
      <w:r>
        <w:rPr>
          <w:rFonts w:ascii="Arial" w:hAnsi="Arial" w:eastAsia="Arial"/>
          <w:color w:val="17365D"/>
          <w:sz w:val="37"/>
        </w:rPr>
        <w:t xml:space="preserve">                               </w:t>
      </w:r>
    </w:p>
    <w:p w:rsidR="00947D46" w:rsidP="00433299" w:rsidRDefault="00947D46" w14:paraId="77DDC3B0" w14:textId="0500A879">
      <w:pPr>
        <w:jc w:val="center"/>
        <w:rPr>
          <w:rFonts w:ascii="Arial" w:hAnsi="Arial" w:eastAsia="Arial"/>
          <w:noProof/>
          <w:color w:val="FECB00"/>
          <w:sz w:val="32"/>
        </w:rPr>
      </w:pPr>
    </w:p>
    <w:p w:rsidR="00947D46" w:rsidP="00433299" w:rsidRDefault="00947D46" w14:paraId="21A4499F" w14:textId="15F2441E">
      <w:pPr>
        <w:jc w:val="center"/>
        <w:rPr>
          <w:rFonts w:ascii="Arial" w:hAnsi="Arial" w:eastAsia="Arial"/>
          <w:noProof/>
          <w:color w:val="FECB00"/>
          <w:sz w:val="32"/>
        </w:rPr>
      </w:pPr>
    </w:p>
    <w:p w:rsidRPr="00F25D47" w:rsidR="00947D46" w:rsidP="00F25D47" w:rsidRDefault="00F25D47" w14:paraId="13A833E3" w14:textId="052BA12C">
      <w:pPr>
        <w:jc w:val="center"/>
        <w:rPr>
          <w:rFonts w:ascii="Arial" w:hAnsi="Arial" w:eastAsia="Arial"/>
          <w:noProof/>
          <w:sz w:val="32"/>
        </w:rPr>
      </w:pPr>
      <w:r>
        <w:rPr>
          <w:rFonts w:ascii="Arial" w:hAnsi="Arial" w:eastAsia="Arial"/>
          <w:noProof/>
          <w:sz w:val="32"/>
        </w:rPr>
        <w:t xml:space="preserve">               School Name__________________________________</w:t>
      </w:r>
    </w:p>
    <w:p w:rsidR="00947D46" w:rsidP="00433299" w:rsidRDefault="00947D46" w14:paraId="171B31EB" w14:textId="171A8694">
      <w:pPr>
        <w:jc w:val="center"/>
        <w:rPr>
          <w:rFonts w:ascii="Arial" w:hAnsi="Arial" w:eastAsia="Arial"/>
          <w:noProof/>
          <w:color w:val="FECB00"/>
          <w:sz w:val="32"/>
        </w:rPr>
      </w:pPr>
    </w:p>
    <w:p w:rsidR="00947D46" w:rsidP="00433299" w:rsidRDefault="00947D46" w14:paraId="1F901E2F" w14:textId="1B6A64E1">
      <w:pPr>
        <w:jc w:val="center"/>
        <w:rPr>
          <w:rFonts w:ascii="Arial" w:hAnsi="Arial" w:eastAsia="Arial"/>
          <w:noProof/>
          <w:color w:val="FECB00"/>
          <w:sz w:val="32"/>
        </w:rPr>
      </w:pPr>
    </w:p>
    <w:p w:rsidR="00F25D47" w:rsidP="00433299" w:rsidRDefault="00F25D47" w14:paraId="4D2C9DF5" w14:textId="77777777">
      <w:pPr>
        <w:jc w:val="center"/>
        <w:rPr>
          <w:rFonts w:ascii="Arial" w:hAnsi="Arial" w:eastAsia="Arial"/>
          <w:noProof/>
          <w:color w:val="FECB00"/>
          <w:sz w:val="32"/>
        </w:rPr>
      </w:pPr>
    </w:p>
    <w:p w:rsidR="00947D46" w:rsidP="398E5A97" w:rsidRDefault="00947D46" w14:paraId="740B3623" w14:textId="11D4D4EF">
      <w:pPr>
        <w:jc w:val="center"/>
        <w:rPr>
          <w:rFonts w:ascii="Arial" w:hAnsi="Arial" w:eastAsia="Arial"/>
          <w:noProof/>
          <w:color w:val="FECB00"/>
          <w:sz w:val="32"/>
          <w:szCs w:val="32"/>
        </w:rPr>
      </w:pPr>
    </w:p>
    <w:p w:rsidR="00F25D47" w:rsidP="398E5A97" w:rsidRDefault="00F25D47" w14:paraId="510935E8" w14:textId="0EBE3FC1">
      <w:pPr>
        <w:pStyle w:val="Normal"/>
        <w:jc w:val="center"/>
        <w:rPr>
          <w:rFonts w:ascii="Arial" w:hAnsi="Arial" w:eastAsia="Arial"/>
          <w:noProof/>
          <w:color w:val="FECB00"/>
          <w:sz w:val="32"/>
          <w:szCs w:val="32"/>
        </w:rPr>
      </w:pPr>
    </w:p>
    <w:p w:rsidR="00F25D47" w:rsidP="398E5A97" w:rsidRDefault="00F25D47" w14:paraId="2CF9A047" w14:textId="2B5DE66A">
      <w:pPr>
        <w:pStyle w:val="Normal"/>
        <w:jc w:val="center"/>
        <w:rPr>
          <w:noProof/>
        </w:rPr>
      </w:pPr>
      <w:r w:rsidR="3890ACA7">
        <w:drawing>
          <wp:inline wp14:editId="4DD5592D" wp14:anchorId="40EEE694">
            <wp:extent cx="2200275" cy="524773"/>
            <wp:effectExtent l="0" t="0" r="0" b="0"/>
            <wp:docPr id="48564322" name="Picture 75" title=""/>
            <wp:cNvGraphicFramePr>
              <a:graphicFrameLocks noChangeAspect="1"/>
            </wp:cNvGraphicFramePr>
            <a:graphic>
              <a:graphicData uri="http://schemas.openxmlformats.org/drawingml/2006/picture">
                <pic:pic>
                  <pic:nvPicPr>
                    <pic:cNvPr id="0" name="Picture 75"/>
                    <pic:cNvPicPr/>
                  </pic:nvPicPr>
                  <pic:blipFill>
                    <a:blip r:embed="Rb90f577f7b804af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200275" cy="524773"/>
                    </a:xfrm>
                    <a:prstGeom xmlns:a="http://schemas.openxmlformats.org/drawingml/2006/main" prst="rect">
                      <a:avLst/>
                    </a:prstGeom>
                  </pic:spPr>
                </pic:pic>
              </a:graphicData>
            </a:graphic>
          </wp:inline>
        </w:drawing>
      </w:r>
    </w:p>
    <w:p w:rsidR="009425AC" w:rsidP="6F3C301D" w:rsidRDefault="009425AC" w14:paraId="04CBD619" w14:textId="5ED575A8">
      <w:pPr>
        <w:pStyle w:val="Normal"/>
        <w:jc w:val="center"/>
        <w:rPr>
          <w:sz w:val="36"/>
          <w:szCs w:val="36"/>
        </w:rPr>
      </w:pPr>
      <w:bookmarkStart w:name="_Hlk47424699" w:id="0"/>
      <w:r w:rsidRPr="398E5A97" w:rsidR="009425AC">
        <w:rPr>
          <w:sz w:val="36"/>
          <w:szCs w:val="36"/>
        </w:rPr>
        <w:t>Four Domains for Significant and Sustainable Charter School Improvement</w:t>
      </w:r>
    </w:p>
    <w:bookmarkEnd w:id="0"/>
    <w:p w:rsidR="009425AC" w:rsidP="00433299" w:rsidRDefault="009425AC" w14:paraId="0F821F91" w14:textId="0E01B9FF">
      <w:pPr>
        <w:jc w:val="center"/>
        <w:rPr>
          <w:rFonts w:ascii="Arial" w:hAnsi="Arial" w:eastAsia="Arial"/>
          <w:noProof/>
          <w:color w:val="FECB00"/>
          <w:sz w:val="32"/>
        </w:rPr>
      </w:pPr>
    </w:p>
    <w:p w:rsidR="009425AC" w:rsidP="398E5A97" w:rsidRDefault="009425AC" w14:paraId="4742301B" w14:textId="28EEDBF6">
      <w:pPr>
        <w:pStyle w:val="Normal"/>
        <w:jc w:val="center"/>
      </w:pPr>
      <w:r w:rsidR="7360CA56">
        <w:drawing>
          <wp:inline wp14:editId="462B6609" wp14:anchorId="3A1C67E4">
            <wp:extent cx="5379499" cy="5173106"/>
            <wp:effectExtent l="0" t="0" r="0" b="0"/>
            <wp:docPr id="396564582" name="" title=""/>
            <wp:cNvGraphicFramePr>
              <a:graphicFrameLocks noChangeAspect="1"/>
            </wp:cNvGraphicFramePr>
            <a:graphic>
              <a:graphicData uri="http://schemas.openxmlformats.org/drawingml/2006/picture">
                <pic:pic>
                  <pic:nvPicPr>
                    <pic:cNvPr id="0" name=""/>
                    <pic:cNvPicPr/>
                  </pic:nvPicPr>
                  <pic:blipFill>
                    <a:blip r:embed="Rcd95c036d1b54117">
                      <a:extLst>
                        <a:ext xmlns:a="http://schemas.openxmlformats.org/drawingml/2006/main" uri="{28A0092B-C50C-407E-A947-70E740481C1C}">
                          <a14:useLocalDpi val="0"/>
                        </a:ext>
                      </a:extLst>
                    </a:blip>
                    <a:stretch>
                      <a:fillRect/>
                    </a:stretch>
                  </pic:blipFill>
                  <pic:spPr>
                    <a:xfrm>
                      <a:off x="0" y="0"/>
                      <a:ext cx="5379499" cy="5173106"/>
                    </a:xfrm>
                    <a:prstGeom prst="rect">
                      <a:avLst/>
                    </a:prstGeom>
                  </pic:spPr>
                </pic:pic>
              </a:graphicData>
            </a:graphic>
          </wp:inline>
        </w:drawing>
      </w:r>
    </w:p>
    <w:p w:rsidR="009425AC" w:rsidP="6F3C301D" w:rsidRDefault="009425AC" w14:paraId="4C147165" w14:textId="3DA216B3">
      <w:pPr/>
    </w:p>
    <w:tbl>
      <w:tblPr>
        <w:tblW w:w="14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Pr="00947D46" w:rsidR="00947D46" w:rsidTr="6F3C301D" w14:paraId="683D9344" w14:textId="77777777">
        <w:trPr>
          <w:trHeight w:val="489"/>
          <w:jc w:val="center"/>
        </w:trPr>
        <w:tc>
          <w:tcPr>
            <w:tcW w:w="14242" w:type="dxa"/>
            <w:gridSpan w:val="4"/>
            <w:tcBorders>
              <w:left w:val="dotted" w:color="000000" w:themeColor="text1" w:sz="4" w:space="0"/>
              <w:right w:val="dotted" w:color="000000" w:themeColor="text1" w:sz="4" w:space="0"/>
            </w:tcBorders>
            <w:shd w:val="clear" w:color="auto" w:fill="FFFF99"/>
            <w:tcMar/>
          </w:tcPr>
          <w:p w:rsidRPr="00947D46" w:rsidR="00947D46" w:rsidP="00947D46" w:rsidRDefault="00947D46" w14:paraId="24482543" w14:textId="54376550">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 Domain 1</w:t>
            </w:r>
            <w:r w:rsidR="00A44DD8">
              <w:rPr>
                <w:rFonts w:cs="Calibri"/>
                <w:b/>
                <w:bCs/>
                <w:color w:val="3772A1"/>
                <w:w w:val="125"/>
                <w:sz w:val="28"/>
                <w:szCs w:val="28"/>
                <w:lang w:bidi="en-US"/>
              </w:rPr>
              <w:t xml:space="preserve"> </w:t>
            </w:r>
            <w:r w:rsidRPr="00947D46">
              <w:rPr>
                <w:rFonts w:cs="Calibri"/>
                <w:b/>
                <w:bCs/>
                <w:color w:val="3772A1"/>
                <w:w w:val="125"/>
                <w:sz w:val="28"/>
                <w:szCs w:val="28"/>
                <w:lang w:bidi="en-US"/>
              </w:rPr>
              <w:t xml:space="preserve">- Improvement Leadership </w:t>
            </w:r>
          </w:p>
          <w:p w:rsidRPr="00947D46" w:rsidR="00947D46" w:rsidP="00947D46" w:rsidRDefault="00947D46" w14:paraId="624E130C" w14:textId="66DA89FB">
            <w:pPr>
              <w:widowControl w:val="0"/>
              <w:autoSpaceDE w:val="0"/>
              <w:autoSpaceDN w:val="0"/>
              <w:spacing w:line="243" w:lineRule="exact"/>
              <w:ind w:left="4"/>
              <w:rPr>
                <w:rFonts w:cs="Calibri"/>
                <w:b/>
                <w:bCs/>
                <w:szCs w:val="22"/>
                <w:lang w:bidi="en-US"/>
              </w:rPr>
            </w:pPr>
          </w:p>
        </w:tc>
      </w:tr>
      <w:tr w:rsidRPr="00947D46" w:rsidR="005E4C87" w:rsidTr="6F3C301D" w14:paraId="166E0872"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FBE4D5" w:themeFill="accent2" w:themeFillTint="33"/>
            <w:tcMar/>
          </w:tcPr>
          <w:p w:rsidRPr="00515894" w:rsidR="00143AF1" w:rsidP="00515894" w:rsidRDefault="00583C5A" w14:paraId="35F4BC2B" w14:textId="793865FD">
            <w:pPr>
              <w:pStyle w:val="Heading5"/>
              <w:ind w:left="0" w:right="291"/>
              <w:rPr>
                <w:color w:val="3772A1"/>
                <w:w w:val="120"/>
              </w:rPr>
            </w:pPr>
            <w:r>
              <w:rPr>
                <w:color w:val="3772A1"/>
                <w:w w:val="120"/>
              </w:rPr>
              <w:t>Self-Reflection Questions for the Improvement Leadership Domain</w:t>
            </w:r>
          </w:p>
          <w:p w:rsidRPr="00515894" w:rsidR="00515894" w:rsidP="0050612D" w:rsidRDefault="00143AF1" w14:paraId="7BE54854" w14:textId="0B06D390">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What are your short- and long-term school improvement goals for meeting renewal conditions? </w:t>
            </w:r>
          </w:p>
          <w:p w:rsidRPr="00515894" w:rsidR="00143AF1" w:rsidP="0050612D" w:rsidRDefault="00143AF1" w14:paraId="74E82A9B" w14:textId="72D97168">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data be used to customize resources and other supports for improvement efforts? </w:t>
            </w:r>
          </w:p>
          <w:p w:rsidRPr="00515894" w:rsidR="00143AF1" w:rsidP="0050612D" w:rsidRDefault="00143AF1" w14:paraId="09B780EF" w14:textId="1AE0A1B6">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What structures or processes are in place for assessing improvement progress? How will progress on achieving goals be monitored, tracked, and communicated? Who will be held accountable for creating timelines and updating the team on progress? </w:t>
            </w:r>
          </w:p>
          <w:p w:rsidRPr="00515894" w:rsidR="00143AF1" w:rsidP="0050612D" w:rsidRDefault="00143AF1" w14:paraId="5FDA17C8" w14:textId="03AD9D11">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Who will determine what interim assessments will be administered and analyzed? </w:t>
            </w:r>
          </w:p>
          <w:p w:rsidRPr="00515894" w:rsidR="00143AF1" w:rsidP="0050612D" w:rsidRDefault="00143AF1" w14:paraId="4CCF2E05" w14:textId="22758C23">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Who will be held accountable for analyzing and reporting the results of the interim assessments? How will the results of the interim assessments be reported to everyone involved? </w:t>
            </w:r>
          </w:p>
          <w:p w:rsidRPr="00515894" w:rsidR="00143AF1" w:rsidP="0050612D" w:rsidRDefault="00143AF1" w14:paraId="432551E7" w14:textId="4B008C8F">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you know if improvement goals have been successfully met? How is success defined? </w:t>
            </w:r>
          </w:p>
          <w:p w:rsidRPr="00515894" w:rsidR="00143AF1" w:rsidP="0050612D" w:rsidRDefault="00143AF1" w14:paraId="09C3EDD4" w14:textId="5EFAF91F">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What data will be monitored to identify successes and challenges in student outcomes for school improvement? </w:t>
            </w:r>
          </w:p>
          <w:p w:rsidRPr="00515894" w:rsidR="00143AF1" w:rsidP="0050612D" w:rsidRDefault="00143AF1" w14:paraId="3C878880" w14:textId="28777C37">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Who will be held accountable for monitoring and reporting changes in student outcomes? </w:t>
            </w:r>
          </w:p>
          <w:p w:rsidRPr="00515894" w:rsidR="00143AF1" w:rsidP="0050612D" w:rsidRDefault="00143AF1" w14:paraId="368C6FF7" w14:textId="1368434B">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you determine if solutions are evidenced-based? </w:t>
            </w:r>
          </w:p>
          <w:p w:rsidRPr="00515894" w:rsidR="00143AF1" w:rsidP="0050612D" w:rsidRDefault="00143AF1" w14:paraId="44B02BED" w14:textId="77777777">
            <w:pPr>
              <w:pStyle w:val="Heading5"/>
              <w:numPr>
                <w:ilvl w:val="0"/>
                <w:numId w:val="1"/>
              </w:numPr>
              <w:spacing w:before="240"/>
              <w:ind w:right="291"/>
              <w:rPr>
                <w:rFonts w:asciiTheme="minorHAnsi" w:hAnsiTheme="minorHAnsi" w:cstheme="minorHAnsi"/>
                <w:color w:val="3772A1"/>
                <w:w w:val="120"/>
                <w:sz w:val="22"/>
                <w:szCs w:val="22"/>
              </w:rPr>
            </w:pPr>
            <w:r w:rsidRPr="00515894">
              <w:rPr>
                <w:rFonts w:asciiTheme="minorHAnsi" w:hAnsiTheme="minorHAnsi" w:cstheme="minorHAnsi"/>
                <w:color w:val="3772A1"/>
                <w:w w:val="120"/>
                <w:sz w:val="22"/>
                <w:szCs w:val="22"/>
              </w:rPr>
              <w:t xml:space="preserve">How will you publicly advocate for your lowest-performing school(s) and your improvement process? What steps need to be established for this advocacy process, and </w:t>
            </w:r>
          </w:p>
          <w:p w:rsidRPr="00515894" w:rsidR="00515894" w:rsidP="0050612D" w:rsidRDefault="00143AF1" w14:paraId="4D57A21A" w14:textId="77777777">
            <w:pPr>
              <w:pStyle w:val="Heading5"/>
              <w:numPr>
                <w:ilvl w:val="0"/>
                <w:numId w:val="1"/>
              </w:numPr>
              <w:spacing w:before="240"/>
              <w:ind w:right="291"/>
              <w:rPr>
                <w:color w:val="3772A1"/>
                <w:w w:val="120"/>
              </w:rPr>
            </w:pPr>
            <w:r w:rsidRPr="00515894">
              <w:rPr>
                <w:rFonts w:asciiTheme="minorHAnsi" w:hAnsiTheme="minorHAnsi" w:cstheme="minorHAnsi"/>
                <w:color w:val="3772A1"/>
                <w:w w:val="120"/>
                <w:sz w:val="22"/>
                <w:szCs w:val="22"/>
              </w:rPr>
              <w:t xml:space="preserve">How will you sustain the improvement efforts from the start? </w:t>
            </w:r>
          </w:p>
          <w:p w:rsidRPr="004B3AD0" w:rsidR="005E4C87" w:rsidP="0050612D" w:rsidRDefault="00143AF1" w14:paraId="7BCE55D6" w14:textId="77777777">
            <w:pPr>
              <w:pStyle w:val="Heading5"/>
              <w:numPr>
                <w:ilvl w:val="0"/>
                <w:numId w:val="1"/>
              </w:numPr>
              <w:spacing w:before="240"/>
              <w:ind w:right="291"/>
              <w:rPr>
                <w:color w:val="3772A1"/>
                <w:w w:val="120"/>
              </w:rPr>
            </w:pPr>
            <w:r w:rsidRPr="00515894">
              <w:rPr>
                <w:rFonts w:asciiTheme="minorHAnsi" w:hAnsiTheme="minorHAnsi" w:cstheme="minorHAnsi"/>
                <w:color w:val="3772A1"/>
                <w:w w:val="120"/>
                <w:sz w:val="22"/>
                <w:szCs w:val="22"/>
              </w:rPr>
              <w:t xml:space="preserve">What is your plan for engaging students, parents and other community stakeholders in the improvement process? </w:t>
            </w:r>
          </w:p>
          <w:p w:rsidRPr="00583C5A" w:rsidR="004B3AD0" w:rsidP="004B3AD0" w:rsidRDefault="004B3AD0" w14:paraId="79F711AD" w14:textId="1E7B5090">
            <w:pPr>
              <w:pStyle w:val="Heading5"/>
              <w:spacing w:before="240"/>
              <w:ind w:left="1800" w:right="291"/>
              <w:rPr>
                <w:color w:val="3772A1"/>
                <w:w w:val="120"/>
              </w:rPr>
            </w:pPr>
          </w:p>
        </w:tc>
      </w:tr>
      <w:tr w:rsidRPr="00947D46" w:rsidR="00D863F9" w:rsidTr="6F3C301D" w14:paraId="0A5515F2"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D863F9" w:rsidP="004B3AD0" w:rsidRDefault="00D863F9" w14:paraId="43DE69DD" w14:textId="71484E22">
            <w:pPr>
              <w:pStyle w:val="Heading5"/>
              <w:spacing w:after="240"/>
              <w:ind w:left="0" w:right="291"/>
              <w:rPr>
                <w:color w:val="3772A1"/>
                <w:w w:val="120"/>
              </w:rPr>
            </w:pPr>
            <w:bookmarkStart w:name="_Hlk47428631" w:id="1"/>
            <w:r>
              <w:rPr>
                <w:color w:val="3772A1"/>
                <w:w w:val="120"/>
              </w:rPr>
              <w:lastRenderedPageBreak/>
              <w:t>Practice 1: Prioritize improvement oriented to the outcomes needed for charter renewal</w:t>
            </w:r>
          </w:p>
          <w:p w:rsidRPr="004B3AD0" w:rsidR="00D863F9" w:rsidP="0050612D" w:rsidRDefault="00D863F9" w14:paraId="46902870" w14:textId="1DAD8759">
            <w:pPr>
              <w:pStyle w:val="ListParagraph"/>
              <w:numPr>
                <w:ilvl w:val="1"/>
                <w:numId w:val="8"/>
              </w:numPr>
              <w:tabs>
                <w:tab w:val="left" w:pos="1940"/>
              </w:tabs>
              <w:spacing w:before="0"/>
              <w:ind w:right="865"/>
              <w:rPr>
                <w:rFonts w:asciiTheme="minorHAnsi" w:hAnsiTheme="minorHAnsi" w:cstheme="minorHAnsi"/>
              </w:rPr>
            </w:pPr>
            <w:r w:rsidRPr="004B3AD0">
              <w:rPr>
                <w:rFonts w:asciiTheme="minorHAnsi" w:hAnsiTheme="minorHAnsi" w:cstheme="minorHAnsi"/>
              </w:rPr>
              <w:t>In</w:t>
            </w:r>
            <w:r w:rsidRPr="004B3AD0">
              <w:rPr>
                <w:rFonts w:asciiTheme="minorHAnsi" w:hAnsiTheme="minorHAnsi" w:cstheme="minorHAnsi"/>
                <w:spacing w:val="-15"/>
              </w:rPr>
              <w:t xml:space="preserve"> </w:t>
            </w:r>
            <w:r w:rsidRPr="004B3AD0">
              <w:rPr>
                <w:rFonts w:asciiTheme="minorHAnsi" w:hAnsiTheme="minorHAnsi" w:cstheme="minorHAnsi"/>
              </w:rPr>
              <w:t>collaboration</w:t>
            </w:r>
            <w:r w:rsidRPr="004B3AD0">
              <w:rPr>
                <w:rFonts w:asciiTheme="minorHAnsi" w:hAnsiTheme="minorHAnsi" w:cstheme="minorHAnsi"/>
                <w:spacing w:val="-15"/>
              </w:rPr>
              <w:t xml:space="preserve"> </w:t>
            </w:r>
            <w:r w:rsidRPr="004B3AD0">
              <w:rPr>
                <w:rFonts w:asciiTheme="minorHAnsi" w:hAnsiTheme="minorHAnsi" w:cstheme="minorHAnsi"/>
              </w:rPr>
              <w:t>with</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rPr>
              <w:t>board,</w:t>
            </w:r>
            <w:r w:rsidRPr="004B3AD0">
              <w:rPr>
                <w:rFonts w:asciiTheme="minorHAnsi" w:hAnsiTheme="minorHAnsi" w:cstheme="minorHAnsi"/>
                <w:spacing w:val="-15"/>
              </w:rPr>
              <w:t xml:space="preserve"> </w:t>
            </w:r>
            <w:r w:rsidRPr="004B3AD0">
              <w:rPr>
                <w:rFonts w:asciiTheme="minorHAnsi" w:hAnsiTheme="minorHAnsi" w:cstheme="minorHAnsi"/>
              </w:rPr>
              <w:t>conduct</w:t>
            </w:r>
            <w:r w:rsidRPr="004B3AD0">
              <w:rPr>
                <w:rFonts w:asciiTheme="minorHAnsi" w:hAnsiTheme="minorHAnsi" w:cstheme="minorHAnsi"/>
                <w:spacing w:val="-15"/>
              </w:rPr>
              <w:t xml:space="preserve"> </w:t>
            </w:r>
            <w:r w:rsidRPr="004B3AD0">
              <w:rPr>
                <w:rFonts w:asciiTheme="minorHAnsi" w:hAnsiTheme="minorHAnsi" w:cstheme="minorHAnsi"/>
              </w:rPr>
              <w:t>a</w:t>
            </w:r>
            <w:r w:rsidRPr="004B3AD0">
              <w:rPr>
                <w:rFonts w:asciiTheme="minorHAnsi" w:hAnsiTheme="minorHAnsi" w:cstheme="minorHAnsi"/>
                <w:spacing w:val="-15"/>
              </w:rPr>
              <w:t xml:space="preserve"> </w:t>
            </w:r>
            <w:r w:rsidRPr="004B3AD0">
              <w:rPr>
                <w:rFonts w:asciiTheme="minorHAnsi" w:hAnsiTheme="minorHAnsi" w:cstheme="minorHAnsi"/>
              </w:rPr>
              <w:t>needs</w:t>
            </w:r>
            <w:r w:rsidRPr="004B3AD0">
              <w:rPr>
                <w:rFonts w:asciiTheme="minorHAnsi" w:hAnsiTheme="minorHAnsi" w:cstheme="minorHAnsi"/>
                <w:spacing w:val="-15"/>
              </w:rPr>
              <w:t xml:space="preserve"> </w:t>
            </w:r>
            <w:r w:rsidRPr="004B3AD0">
              <w:rPr>
                <w:rFonts w:asciiTheme="minorHAnsi" w:hAnsiTheme="minorHAnsi" w:cstheme="minorHAnsi"/>
              </w:rPr>
              <w:t>assessment</w:t>
            </w:r>
            <w:r w:rsidRPr="004B3AD0">
              <w:rPr>
                <w:rFonts w:asciiTheme="minorHAnsi" w:hAnsiTheme="minorHAnsi" w:cstheme="minorHAnsi"/>
                <w:spacing w:val="9"/>
                <w:position w:val="7"/>
              </w:rPr>
              <w:t xml:space="preserve"> </w:t>
            </w:r>
            <w:r w:rsidRPr="004B3AD0">
              <w:rPr>
                <w:rFonts w:asciiTheme="minorHAnsi" w:hAnsiTheme="minorHAnsi" w:cstheme="minorHAnsi"/>
              </w:rPr>
              <w:t>to</w:t>
            </w:r>
            <w:r w:rsidRPr="004B3AD0">
              <w:rPr>
                <w:rFonts w:asciiTheme="minorHAnsi" w:hAnsiTheme="minorHAnsi" w:cstheme="minorHAnsi"/>
                <w:spacing w:val="-15"/>
              </w:rPr>
              <w:t xml:space="preserve"> </w:t>
            </w:r>
            <w:r w:rsidRPr="004B3AD0">
              <w:rPr>
                <w:rFonts w:asciiTheme="minorHAnsi" w:hAnsiTheme="minorHAnsi" w:cstheme="minorHAnsi"/>
              </w:rPr>
              <w:t>determine</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spacing w:val="-3"/>
              </w:rPr>
              <w:t xml:space="preserve">school’s </w:t>
            </w:r>
            <w:r w:rsidRPr="004B3AD0">
              <w:rPr>
                <w:rFonts w:asciiTheme="minorHAnsi" w:hAnsiTheme="minorHAnsi" w:cstheme="minorHAnsi"/>
              </w:rPr>
              <w:t>effectiveness</w:t>
            </w:r>
            <w:r w:rsidRPr="004B3AD0">
              <w:rPr>
                <w:rFonts w:asciiTheme="minorHAnsi" w:hAnsiTheme="minorHAnsi" w:cstheme="minorHAnsi"/>
                <w:spacing w:val="-13"/>
              </w:rPr>
              <w:t xml:space="preserve"> </w:t>
            </w:r>
            <w:r w:rsidRPr="004B3AD0">
              <w:rPr>
                <w:rFonts w:asciiTheme="minorHAnsi" w:hAnsiTheme="minorHAnsi" w:cstheme="minorHAnsi"/>
              </w:rPr>
              <w:t>in</w:t>
            </w:r>
            <w:r w:rsidRPr="004B3AD0">
              <w:rPr>
                <w:rFonts w:asciiTheme="minorHAnsi" w:hAnsiTheme="minorHAnsi" w:cstheme="minorHAnsi"/>
                <w:spacing w:val="-13"/>
              </w:rPr>
              <w:t xml:space="preserve"> </w:t>
            </w:r>
            <w:r w:rsidRPr="004B3AD0">
              <w:rPr>
                <w:rFonts w:asciiTheme="minorHAnsi" w:hAnsiTheme="minorHAnsi" w:cstheme="minorHAnsi"/>
              </w:rPr>
              <w:t>each</w:t>
            </w:r>
            <w:r w:rsidRPr="004B3AD0">
              <w:rPr>
                <w:rFonts w:asciiTheme="minorHAnsi" w:hAnsiTheme="minorHAnsi" w:cstheme="minorHAnsi"/>
                <w:spacing w:val="-12"/>
              </w:rPr>
              <w:t xml:space="preserve"> </w:t>
            </w:r>
            <w:r w:rsidRPr="004B3AD0">
              <w:rPr>
                <w:rFonts w:asciiTheme="minorHAnsi" w:hAnsiTheme="minorHAnsi" w:cstheme="minorHAnsi"/>
              </w:rPr>
              <w:t>of</w:t>
            </w:r>
            <w:r w:rsidRPr="004B3AD0">
              <w:rPr>
                <w:rFonts w:asciiTheme="minorHAnsi" w:hAnsiTheme="minorHAnsi" w:cstheme="minorHAnsi"/>
                <w:spacing w:val="-13"/>
              </w:rPr>
              <w:t xml:space="preserve"> </w:t>
            </w:r>
            <w:r w:rsidRPr="004B3AD0">
              <w:rPr>
                <w:rFonts w:asciiTheme="minorHAnsi" w:hAnsiTheme="minorHAnsi" w:cstheme="minorHAnsi"/>
              </w:rPr>
              <w:t>the</w:t>
            </w:r>
            <w:r w:rsidRPr="004B3AD0">
              <w:rPr>
                <w:rFonts w:asciiTheme="minorHAnsi" w:hAnsiTheme="minorHAnsi" w:cstheme="minorHAnsi"/>
                <w:spacing w:val="-12"/>
              </w:rPr>
              <w:t xml:space="preserve"> </w:t>
            </w:r>
            <w:r w:rsidRPr="004B3AD0">
              <w:rPr>
                <w:rFonts w:asciiTheme="minorHAnsi" w:hAnsiTheme="minorHAnsi" w:cstheme="minorHAnsi"/>
              </w:rPr>
              <w:t>four</w:t>
            </w:r>
            <w:r w:rsidRPr="004B3AD0">
              <w:rPr>
                <w:rFonts w:asciiTheme="minorHAnsi" w:hAnsiTheme="minorHAnsi" w:cstheme="minorHAnsi"/>
                <w:spacing w:val="-13"/>
              </w:rPr>
              <w:t xml:space="preserve"> </w:t>
            </w:r>
            <w:r w:rsidRPr="004B3AD0">
              <w:rPr>
                <w:rFonts w:asciiTheme="minorHAnsi" w:hAnsiTheme="minorHAnsi" w:cstheme="minorHAnsi"/>
              </w:rPr>
              <w:t>domains,</w:t>
            </w:r>
            <w:r w:rsidRPr="004B3AD0">
              <w:rPr>
                <w:rFonts w:asciiTheme="minorHAnsi" w:hAnsiTheme="minorHAnsi" w:cstheme="minorHAnsi"/>
                <w:spacing w:val="-13"/>
              </w:rPr>
              <w:t xml:space="preserve"> </w:t>
            </w:r>
            <w:r w:rsidRPr="004B3AD0">
              <w:rPr>
                <w:rFonts w:asciiTheme="minorHAnsi" w:hAnsiTheme="minorHAnsi" w:cstheme="minorHAnsi"/>
              </w:rPr>
              <w:t>examining</w:t>
            </w:r>
            <w:r w:rsidRPr="004B3AD0">
              <w:rPr>
                <w:rFonts w:asciiTheme="minorHAnsi" w:hAnsiTheme="minorHAnsi" w:cstheme="minorHAnsi"/>
                <w:spacing w:val="-12"/>
              </w:rPr>
              <w:t xml:space="preserve"> </w:t>
            </w:r>
            <w:r w:rsidRPr="004B3AD0">
              <w:rPr>
                <w:rFonts w:asciiTheme="minorHAnsi" w:hAnsiTheme="minorHAnsi" w:cstheme="minorHAnsi"/>
              </w:rPr>
              <w:t>current</w:t>
            </w:r>
            <w:r w:rsidRPr="004B3AD0">
              <w:rPr>
                <w:rFonts w:asciiTheme="minorHAnsi" w:hAnsiTheme="minorHAnsi" w:cstheme="minorHAnsi"/>
                <w:spacing w:val="-13"/>
              </w:rPr>
              <w:t xml:space="preserve"> </w:t>
            </w:r>
            <w:r w:rsidRPr="004B3AD0">
              <w:rPr>
                <w:rFonts w:asciiTheme="minorHAnsi" w:hAnsiTheme="minorHAnsi" w:cstheme="minorHAnsi"/>
              </w:rPr>
              <w:t>and</w:t>
            </w:r>
            <w:r w:rsidRPr="004B3AD0">
              <w:rPr>
                <w:rFonts w:asciiTheme="minorHAnsi" w:hAnsiTheme="minorHAnsi" w:cstheme="minorHAnsi"/>
                <w:spacing w:val="-12"/>
              </w:rPr>
              <w:t xml:space="preserve"> </w:t>
            </w:r>
            <w:r w:rsidRPr="004B3AD0">
              <w:rPr>
                <w:rFonts w:asciiTheme="minorHAnsi" w:hAnsiTheme="minorHAnsi" w:cstheme="minorHAnsi"/>
              </w:rPr>
              <w:t>historical</w:t>
            </w:r>
            <w:r w:rsidRPr="004B3AD0">
              <w:rPr>
                <w:rFonts w:asciiTheme="minorHAnsi" w:hAnsiTheme="minorHAnsi" w:cstheme="minorHAnsi"/>
                <w:spacing w:val="-13"/>
              </w:rPr>
              <w:t xml:space="preserve"> </w:t>
            </w:r>
            <w:r w:rsidRPr="004B3AD0">
              <w:rPr>
                <w:rFonts w:asciiTheme="minorHAnsi" w:hAnsiTheme="minorHAnsi" w:cstheme="minorHAnsi"/>
              </w:rPr>
              <w:t>student</w:t>
            </w:r>
            <w:r w:rsidRPr="004B3AD0">
              <w:rPr>
                <w:rFonts w:asciiTheme="minorHAnsi" w:hAnsiTheme="minorHAnsi" w:cstheme="minorHAnsi"/>
                <w:spacing w:val="-13"/>
              </w:rPr>
              <w:t xml:space="preserve"> </w:t>
            </w:r>
            <w:r w:rsidRPr="004B3AD0">
              <w:rPr>
                <w:rFonts w:asciiTheme="minorHAnsi" w:hAnsiTheme="minorHAnsi" w:cstheme="minorHAnsi"/>
              </w:rPr>
              <w:t>and school</w:t>
            </w:r>
            <w:r w:rsidRPr="004B3AD0">
              <w:rPr>
                <w:rFonts w:asciiTheme="minorHAnsi" w:hAnsiTheme="minorHAnsi" w:cstheme="minorHAnsi"/>
                <w:spacing w:val="1"/>
              </w:rPr>
              <w:t xml:space="preserve"> </w:t>
            </w:r>
            <w:r w:rsidRPr="004B3AD0">
              <w:rPr>
                <w:rFonts w:asciiTheme="minorHAnsi" w:hAnsiTheme="minorHAnsi" w:cstheme="minorHAnsi"/>
              </w:rPr>
              <w:t>outcomes.</w:t>
            </w:r>
          </w:p>
          <w:p w:rsidRPr="004B3AD0" w:rsidR="00D863F9" w:rsidP="0050612D" w:rsidRDefault="00D863F9" w14:paraId="236C32C5" w14:textId="79640C57">
            <w:pPr>
              <w:pStyle w:val="ListParagraph"/>
              <w:numPr>
                <w:ilvl w:val="1"/>
                <w:numId w:val="8"/>
              </w:numPr>
              <w:tabs>
                <w:tab w:val="left" w:pos="1940"/>
              </w:tabs>
              <w:ind w:right="875"/>
              <w:rPr>
                <w:rFonts w:asciiTheme="minorHAnsi" w:hAnsiTheme="minorHAnsi" w:cstheme="minorHAnsi"/>
              </w:rPr>
            </w:pPr>
            <w:r w:rsidRPr="004B3AD0">
              <w:rPr>
                <w:rFonts w:asciiTheme="minorHAnsi" w:hAnsiTheme="minorHAnsi" w:cstheme="minorHAnsi"/>
              </w:rPr>
              <w:t>Guided</w:t>
            </w:r>
            <w:r w:rsidRPr="004B3AD0">
              <w:rPr>
                <w:rFonts w:asciiTheme="minorHAnsi" w:hAnsiTheme="minorHAnsi" w:cstheme="minorHAnsi"/>
                <w:spacing w:val="-11"/>
              </w:rPr>
              <w:t xml:space="preserve"> </w:t>
            </w:r>
            <w:r w:rsidRPr="004B3AD0">
              <w:rPr>
                <w:rFonts w:asciiTheme="minorHAnsi" w:hAnsiTheme="minorHAnsi" w:cstheme="minorHAnsi"/>
                <w:spacing w:val="-3"/>
              </w:rPr>
              <w:t>by</w:t>
            </w:r>
            <w:r w:rsidRPr="004B3AD0">
              <w:rPr>
                <w:rFonts w:asciiTheme="minorHAnsi" w:hAnsiTheme="minorHAnsi" w:cstheme="minorHAnsi"/>
                <w:spacing w:val="-11"/>
              </w:rPr>
              <w:t xml:space="preserve"> </w:t>
            </w:r>
            <w:r w:rsidRPr="004B3AD0">
              <w:rPr>
                <w:rFonts w:asciiTheme="minorHAnsi" w:hAnsiTheme="minorHAnsi" w:cstheme="minorHAnsi"/>
              </w:rPr>
              <w:t>findings</w:t>
            </w:r>
            <w:r w:rsidRPr="004B3AD0">
              <w:rPr>
                <w:rFonts w:asciiTheme="minorHAnsi" w:hAnsiTheme="minorHAnsi" w:cstheme="minorHAnsi"/>
                <w:spacing w:val="-10"/>
              </w:rPr>
              <w:t xml:space="preserve"> </w:t>
            </w:r>
            <w:r w:rsidRPr="004B3AD0">
              <w:rPr>
                <w:rFonts w:asciiTheme="minorHAnsi" w:hAnsiTheme="minorHAnsi" w:cstheme="minorHAnsi"/>
              </w:rPr>
              <w:t>from</w:t>
            </w:r>
            <w:r w:rsidRPr="004B3AD0">
              <w:rPr>
                <w:rFonts w:asciiTheme="minorHAnsi" w:hAnsiTheme="minorHAnsi" w:cstheme="minorHAnsi"/>
                <w:spacing w:val="-11"/>
              </w:rPr>
              <w:t xml:space="preserve"> </w:t>
            </w:r>
            <w:r w:rsidRPr="004B3AD0">
              <w:rPr>
                <w:rFonts w:asciiTheme="minorHAnsi" w:hAnsiTheme="minorHAnsi" w:cstheme="minorHAnsi"/>
              </w:rPr>
              <w:t>the</w:t>
            </w:r>
            <w:r w:rsidRPr="004B3AD0">
              <w:rPr>
                <w:rFonts w:asciiTheme="minorHAnsi" w:hAnsiTheme="minorHAnsi" w:cstheme="minorHAnsi"/>
                <w:spacing w:val="-10"/>
              </w:rPr>
              <w:t xml:space="preserve"> </w:t>
            </w:r>
            <w:r w:rsidRPr="004B3AD0">
              <w:rPr>
                <w:rFonts w:asciiTheme="minorHAnsi" w:hAnsiTheme="minorHAnsi" w:cstheme="minorHAnsi"/>
              </w:rPr>
              <w:t>needs</w:t>
            </w:r>
            <w:r w:rsidRPr="004B3AD0">
              <w:rPr>
                <w:rFonts w:asciiTheme="minorHAnsi" w:hAnsiTheme="minorHAnsi" w:cstheme="minorHAnsi"/>
                <w:spacing w:val="-11"/>
              </w:rPr>
              <w:t xml:space="preserve"> </w:t>
            </w:r>
            <w:r w:rsidRPr="004B3AD0">
              <w:rPr>
                <w:rFonts w:asciiTheme="minorHAnsi" w:hAnsiTheme="minorHAnsi" w:cstheme="minorHAnsi"/>
              </w:rPr>
              <w:t>assessment</w:t>
            </w:r>
            <w:r w:rsidRPr="004B3AD0">
              <w:rPr>
                <w:rFonts w:asciiTheme="minorHAnsi" w:hAnsiTheme="minorHAnsi" w:cstheme="minorHAnsi"/>
                <w:spacing w:val="-10"/>
              </w:rPr>
              <w:t xml:space="preserve"> </w:t>
            </w:r>
            <w:r w:rsidRPr="004B3AD0">
              <w:rPr>
                <w:rFonts w:asciiTheme="minorHAnsi" w:hAnsiTheme="minorHAnsi" w:cstheme="minorHAnsi"/>
              </w:rPr>
              <w:t>and</w:t>
            </w:r>
            <w:r w:rsidRPr="004B3AD0">
              <w:rPr>
                <w:rFonts w:asciiTheme="minorHAnsi" w:hAnsiTheme="minorHAnsi" w:cstheme="minorHAnsi"/>
                <w:spacing w:val="-11"/>
              </w:rPr>
              <w:t xml:space="preserve"> </w:t>
            </w:r>
            <w:r w:rsidRPr="004B3AD0">
              <w:rPr>
                <w:rFonts w:asciiTheme="minorHAnsi" w:hAnsiTheme="minorHAnsi" w:cstheme="minorHAnsi"/>
              </w:rPr>
              <w:t>the</w:t>
            </w:r>
            <w:r w:rsidRPr="004B3AD0">
              <w:rPr>
                <w:rFonts w:asciiTheme="minorHAnsi" w:hAnsiTheme="minorHAnsi" w:cstheme="minorHAnsi"/>
                <w:spacing w:val="-10"/>
              </w:rPr>
              <w:t xml:space="preserve"> </w:t>
            </w:r>
            <w:r w:rsidRPr="004B3AD0">
              <w:rPr>
                <w:rFonts w:asciiTheme="minorHAnsi" w:hAnsiTheme="minorHAnsi" w:cstheme="minorHAnsi"/>
              </w:rPr>
              <w:t>board’s</w:t>
            </w:r>
            <w:r w:rsidRPr="004B3AD0">
              <w:rPr>
                <w:rFonts w:asciiTheme="minorHAnsi" w:hAnsiTheme="minorHAnsi" w:cstheme="minorHAnsi"/>
                <w:spacing w:val="-11"/>
              </w:rPr>
              <w:t xml:space="preserve"> </w:t>
            </w:r>
            <w:r w:rsidRPr="004B3AD0">
              <w:rPr>
                <w:rFonts w:asciiTheme="minorHAnsi" w:hAnsiTheme="minorHAnsi" w:cstheme="minorHAnsi"/>
              </w:rPr>
              <w:t>financial</w:t>
            </w:r>
            <w:r w:rsidRPr="004B3AD0">
              <w:rPr>
                <w:rFonts w:asciiTheme="minorHAnsi" w:hAnsiTheme="minorHAnsi" w:cstheme="minorHAnsi"/>
                <w:spacing w:val="-10"/>
              </w:rPr>
              <w:t xml:space="preserve"> </w:t>
            </w:r>
            <w:r w:rsidRPr="004B3AD0">
              <w:rPr>
                <w:rFonts w:asciiTheme="minorHAnsi" w:hAnsiTheme="minorHAnsi" w:cstheme="minorHAnsi"/>
              </w:rPr>
              <w:t>analysis</w:t>
            </w:r>
            <w:r w:rsidRPr="004B3AD0">
              <w:rPr>
                <w:rFonts w:asciiTheme="minorHAnsi" w:hAnsiTheme="minorHAnsi" w:cstheme="minorHAnsi"/>
                <w:spacing w:val="-11"/>
              </w:rPr>
              <w:t xml:space="preserve"> </w:t>
            </w:r>
            <w:r w:rsidRPr="004B3AD0">
              <w:rPr>
                <w:rFonts w:asciiTheme="minorHAnsi" w:hAnsiTheme="minorHAnsi" w:cstheme="minorHAnsi"/>
              </w:rPr>
              <w:t>of</w:t>
            </w:r>
            <w:r w:rsidRPr="004B3AD0">
              <w:rPr>
                <w:rFonts w:asciiTheme="minorHAnsi" w:hAnsiTheme="minorHAnsi" w:cstheme="minorHAnsi"/>
                <w:spacing w:val="-10"/>
              </w:rPr>
              <w:t xml:space="preserve"> </w:t>
            </w:r>
            <w:r w:rsidRPr="004B3AD0">
              <w:rPr>
                <w:rFonts w:asciiTheme="minorHAnsi" w:hAnsiTheme="minorHAnsi" w:cstheme="minorHAnsi"/>
              </w:rPr>
              <w:t>the school,</w:t>
            </w:r>
            <w:r w:rsidRPr="004B3AD0">
              <w:rPr>
                <w:rFonts w:asciiTheme="minorHAnsi" w:hAnsiTheme="minorHAnsi" w:cstheme="minorHAnsi"/>
                <w:spacing w:val="-16"/>
              </w:rPr>
              <w:t xml:space="preserve"> </w:t>
            </w:r>
            <w:r w:rsidRPr="004B3AD0">
              <w:rPr>
                <w:rFonts w:asciiTheme="minorHAnsi" w:hAnsiTheme="minorHAnsi" w:cstheme="minorHAnsi"/>
              </w:rPr>
              <w:t>co-develop</w:t>
            </w:r>
            <w:r w:rsidRPr="004B3AD0">
              <w:rPr>
                <w:rFonts w:asciiTheme="minorHAnsi" w:hAnsiTheme="minorHAnsi" w:cstheme="minorHAnsi"/>
                <w:spacing w:val="-15"/>
              </w:rPr>
              <w:t xml:space="preserve"> </w:t>
            </w:r>
            <w:r w:rsidRPr="004B3AD0">
              <w:rPr>
                <w:rFonts w:asciiTheme="minorHAnsi" w:hAnsiTheme="minorHAnsi" w:cstheme="minorHAnsi"/>
              </w:rPr>
              <w:t>with</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rPr>
              <w:t>board</w:t>
            </w:r>
            <w:r w:rsidRPr="004B3AD0">
              <w:rPr>
                <w:rFonts w:asciiTheme="minorHAnsi" w:hAnsiTheme="minorHAnsi" w:cstheme="minorHAnsi"/>
                <w:spacing w:val="-15"/>
              </w:rPr>
              <w:t xml:space="preserve"> </w:t>
            </w:r>
            <w:r w:rsidRPr="004B3AD0">
              <w:rPr>
                <w:rFonts w:asciiTheme="minorHAnsi" w:hAnsiTheme="minorHAnsi" w:cstheme="minorHAnsi"/>
              </w:rPr>
              <w:t>a</w:t>
            </w:r>
            <w:r w:rsidRPr="004B3AD0">
              <w:rPr>
                <w:rFonts w:asciiTheme="minorHAnsi" w:hAnsiTheme="minorHAnsi" w:cstheme="minorHAnsi"/>
                <w:spacing w:val="-15"/>
              </w:rPr>
              <w:t xml:space="preserve"> </w:t>
            </w:r>
            <w:r w:rsidRPr="004B3AD0">
              <w:rPr>
                <w:rFonts w:asciiTheme="minorHAnsi" w:hAnsiTheme="minorHAnsi" w:cstheme="minorHAnsi"/>
              </w:rPr>
              <w:t>detailed</w:t>
            </w:r>
            <w:r w:rsidRPr="004B3AD0">
              <w:rPr>
                <w:rFonts w:asciiTheme="minorHAnsi" w:hAnsiTheme="minorHAnsi" w:cstheme="minorHAnsi"/>
                <w:spacing w:val="-15"/>
              </w:rPr>
              <w:t xml:space="preserve"> </w:t>
            </w:r>
            <w:r w:rsidRPr="004B3AD0">
              <w:rPr>
                <w:rFonts w:asciiTheme="minorHAnsi" w:hAnsiTheme="minorHAnsi" w:cstheme="minorHAnsi"/>
              </w:rPr>
              <w:t>improvement</w:t>
            </w:r>
            <w:r w:rsidRPr="004B3AD0">
              <w:rPr>
                <w:rFonts w:asciiTheme="minorHAnsi" w:hAnsiTheme="minorHAnsi" w:cstheme="minorHAnsi"/>
                <w:spacing w:val="-15"/>
              </w:rPr>
              <w:t xml:space="preserve"> </w:t>
            </w:r>
            <w:r w:rsidRPr="004B3AD0">
              <w:rPr>
                <w:rFonts w:asciiTheme="minorHAnsi" w:hAnsiTheme="minorHAnsi" w:cstheme="minorHAnsi"/>
              </w:rPr>
              <w:t>plan</w:t>
            </w:r>
            <w:r w:rsidRPr="004B3AD0">
              <w:rPr>
                <w:rFonts w:asciiTheme="minorHAnsi" w:hAnsiTheme="minorHAnsi" w:cstheme="minorHAnsi"/>
                <w:spacing w:val="-15"/>
              </w:rPr>
              <w:t xml:space="preserve"> </w:t>
            </w:r>
            <w:r w:rsidRPr="004B3AD0">
              <w:rPr>
                <w:rFonts w:asciiTheme="minorHAnsi" w:hAnsiTheme="minorHAnsi" w:cstheme="minorHAnsi"/>
              </w:rPr>
              <w:t>that</w:t>
            </w:r>
            <w:r w:rsidRPr="004B3AD0">
              <w:rPr>
                <w:rFonts w:asciiTheme="minorHAnsi" w:hAnsiTheme="minorHAnsi" w:cstheme="minorHAnsi"/>
                <w:spacing w:val="-15"/>
              </w:rPr>
              <w:t xml:space="preserve"> </w:t>
            </w:r>
            <w:r w:rsidRPr="004B3AD0">
              <w:rPr>
                <w:rFonts w:asciiTheme="minorHAnsi" w:hAnsiTheme="minorHAnsi" w:cstheme="minorHAnsi"/>
              </w:rPr>
              <w:t>sets</w:t>
            </w:r>
            <w:r w:rsidRPr="004B3AD0">
              <w:rPr>
                <w:rFonts w:asciiTheme="minorHAnsi" w:hAnsiTheme="minorHAnsi" w:cstheme="minorHAnsi"/>
                <w:spacing w:val="-15"/>
              </w:rPr>
              <w:t xml:space="preserve"> </w:t>
            </w:r>
            <w:r w:rsidRPr="004B3AD0">
              <w:rPr>
                <w:rFonts w:asciiTheme="minorHAnsi" w:hAnsiTheme="minorHAnsi" w:cstheme="minorHAnsi"/>
              </w:rPr>
              <w:t>the</w:t>
            </w:r>
            <w:r w:rsidRPr="004B3AD0">
              <w:rPr>
                <w:rFonts w:asciiTheme="minorHAnsi" w:hAnsiTheme="minorHAnsi" w:cstheme="minorHAnsi"/>
                <w:spacing w:val="-15"/>
              </w:rPr>
              <w:t xml:space="preserve"> </w:t>
            </w:r>
            <w:r w:rsidRPr="004B3AD0">
              <w:rPr>
                <w:rFonts w:asciiTheme="minorHAnsi" w:hAnsiTheme="minorHAnsi" w:cstheme="minorHAnsi"/>
              </w:rPr>
              <w:t>strategic direction</w:t>
            </w:r>
            <w:r w:rsidRPr="004B3AD0">
              <w:rPr>
                <w:rFonts w:asciiTheme="minorHAnsi" w:hAnsiTheme="minorHAnsi" w:cstheme="minorHAnsi"/>
                <w:spacing w:val="-6"/>
              </w:rPr>
              <w:t xml:space="preserve"> </w:t>
            </w:r>
            <w:r w:rsidRPr="004B3AD0">
              <w:rPr>
                <w:rFonts w:asciiTheme="minorHAnsi" w:hAnsiTheme="minorHAnsi" w:cstheme="minorHAnsi"/>
              </w:rPr>
              <w:t>for</w:t>
            </w:r>
            <w:r w:rsidRPr="004B3AD0">
              <w:rPr>
                <w:rFonts w:asciiTheme="minorHAnsi" w:hAnsiTheme="minorHAnsi" w:cstheme="minorHAnsi"/>
                <w:spacing w:val="-6"/>
              </w:rPr>
              <w:t xml:space="preserve"> </w:t>
            </w:r>
            <w:r w:rsidRPr="004B3AD0">
              <w:rPr>
                <w:rFonts w:asciiTheme="minorHAnsi" w:hAnsiTheme="minorHAnsi" w:cstheme="minorHAnsi"/>
              </w:rPr>
              <w:t>the</w:t>
            </w:r>
            <w:r w:rsidRPr="004B3AD0">
              <w:rPr>
                <w:rFonts w:asciiTheme="minorHAnsi" w:hAnsiTheme="minorHAnsi" w:cstheme="minorHAnsi"/>
                <w:spacing w:val="-6"/>
              </w:rPr>
              <w:t xml:space="preserve"> </w:t>
            </w:r>
            <w:r w:rsidRPr="004B3AD0">
              <w:rPr>
                <w:rFonts w:asciiTheme="minorHAnsi" w:hAnsiTheme="minorHAnsi" w:cstheme="minorHAnsi"/>
              </w:rPr>
              <w:t>improvement</w:t>
            </w:r>
            <w:r w:rsidRPr="004B3AD0">
              <w:rPr>
                <w:rFonts w:asciiTheme="minorHAnsi" w:hAnsiTheme="minorHAnsi" w:cstheme="minorHAnsi"/>
                <w:spacing w:val="-6"/>
              </w:rPr>
              <w:t xml:space="preserve"> </w:t>
            </w:r>
            <w:r w:rsidRPr="004B3AD0">
              <w:rPr>
                <w:rFonts w:asciiTheme="minorHAnsi" w:hAnsiTheme="minorHAnsi" w:cstheme="minorHAnsi"/>
              </w:rPr>
              <w:t>effort</w:t>
            </w:r>
            <w:r w:rsidRPr="004B3AD0" w:rsidR="004B3AD0">
              <w:rPr>
                <w:rFonts w:asciiTheme="minorHAnsi" w:hAnsiTheme="minorHAnsi" w:cstheme="minorHAnsi"/>
                <w:position w:val="7"/>
              </w:rPr>
              <w:t xml:space="preserve"> </w:t>
            </w:r>
            <w:r w:rsidRPr="004B3AD0">
              <w:rPr>
                <w:rFonts w:asciiTheme="minorHAnsi" w:hAnsiTheme="minorHAnsi" w:cstheme="minorHAnsi"/>
              </w:rPr>
              <w:t>and</w:t>
            </w:r>
            <w:r w:rsidRPr="004B3AD0">
              <w:rPr>
                <w:rFonts w:asciiTheme="minorHAnsi" w:hAnsiTheme="minorHAnsi" w:cstheme="minorHAnsi"/>
                <w:spacing w:val="-6"/>
              </w:rPr>
              <w:t xml:space="preserve"> </w:t>
            </w:r>
            <w:r w:rsidRPr="004B3AD0">
              <w:rPr>
                <w:rFonts w:asciiTheme="minorHAnsi" w:hAnsiTheme="minorHAnsi" w:cstheme="minorHAnsi"/>
              </w:rPr>
              <w:t>that</w:t>
            </w:r>
            <w:r w:rsidRPr="004B3AD0">
              <w:rPr>
                <w:rFonts w:asciiTheme="minorHAnsi" w:hAnsiTheme="minorHAnsi" w:cstheme="minorHAnsi"/>
                <w:spacing w:val="-6"/>
              </w:rPr>
              <w:t xml:space="preserve"> </w:t>
            </w:r>
            <w:r w:rsidRPr="004B3AD0">
              <w:rPr>
                <w:rFonts w:asciiTheme="minorHAnsi" w:hAnsiTheme="minorHAnsi" w:cstheme="minorHAnsi"/>
              </w:rPr>
              <w:t>establishes</w:t>
            </w:r>
            <w:r w:rsidRPr="004B3AD0">
              <w:rPr>
                <w:rFonts w:asciiTheme="minorHAnsi" w:hAnsiTheme="minorHAnsi" w:cstheme="minorHAnsi"/>
                <w:spacing w:val="-6"/>
              </w:rPr>
              <w:t xml:space="preserve"> </w:t>
            </w:r>
            <w:r w:rsidRPr="004B3AD0">
              <w:rPr>
                <w:rFonts w:asciiTheme="minorHAnsi" w:hAnsiTheme="minorHAnsi" w:cstheme="minorHAnsi"/>
              </w:rPr>
              <w:t>clear</w:t>
            </w:r>
            <w:r w:rsidRPr="004B3AD0">
              <w:rPr>
                <w:rFonts w:asciiTheme="minorHAnsi" w:hAnsiTheme="minorHAnsi" w:cstheme="minorHAnsi"/>
                <w:spacing w:val="-6"/>
              </w:rPr>
              <w:t xml:space="preserve"> </w:t>
            </w:r>
            <w:r w:rsidRPr="004B3AD0">
              <w:rPr>
                <w:rFonts w:asciiTheme="minorHAnsi" w:hAnsiTheme="minorHAnsi" w:cstheme="minorHAnsi"/>
              </w:rPr>
              <w:t>policies,</w:t>
            </w:r>
            <w:r w:rsidRPr="004B3AD0">
              <w:rPr>
                <w:rFonts w:asciiTheme="minorHAnsi" w:hAnsiTheme="minorHAnsi" w:cstheme="minorHAnsi"/>
                <w:spacing w:val="-6"/>
              </w:rPr>
              <w:t xml:space="preserve"> </w:t>
            </w:r>
            <w:r w:rsidRPr="004B3AD0">
              <w:rPr>
                <w:rFonts w:asciiTheme="minorHAnsi" w:hAnsiTheme="minorHAnsi" w:cstheme="minorHAnsi"/>
              </w:rPr>
              <w:t>structures,</w:t>
            </w:r>
            <w:r w:rsidRPr="004B3AD0">
              <w:rPr>
                <w:rFonts w:asciiTheme="minorHAnsi" w:hAnsiTheme="minorHAnsi" w:cstheme="minorHAnsi"/>
                <w:spacing w:val="-6"/>
              </w:rPr>
              <w:t xml:space="preserve"> </w:t>
            </w:r>
            <w:r w:rsidRPr="004B3AD0">
              <w:rPr>
                <w:rFonts w:asciiTheme="minorHAnsi" w:hAnsiTheme="minorHAnsi" w:cstheme="minorHAnsi"/>
                <w:spacing w:val="-4"/>
              </w:rPr>
              <w:t xml:space="preserve">and </w:t>
            </w:r>
            <w:r w:rsidRPr="004B3AD0">
              <w:rPr>
                <w:rFonts w:asciiTheme="minorHAnsi" w:hAnsiTheme="minorHAnsi" w:cstheme="minorHAnsi"/>
              </w:rPr>
              <w:t xml:space="preserve">expectations for constituents to work </w:t>
            </w:r>
            <w:r w:rsidRPr="004B3AD0">
              <w:rPr>
                <w:rFonts w:asciiTheme="minorHAnsi" w:hAnsiTheme="minorHAnsi" w:cstheme="minorHAnsi"/>
                <w:spacing w:val="-3"/>
              </w:rPr>
              <w:t xml:space="preserve">toward </w:t>
            </w:r>
            <w:r w:rsidRPr="004B3AD0">
              <w:rPr>
                <w:rFonts w:asciiTheme="minorHAnsi" w:hAnsiTheme="minorHAnsi" w:cstheme="minorHAnsi"/>
              </w:rPr>
              <w:t>ambitious improvement</w:t>
            </w:r>
            <w:r w:rsidRPr="004B3AD0">
              <w:rPr>
                <w:rFonts w:asciiTheme="minorHAnsi" w:hAnsiTheme="minorHAnsi" w:cstheme="minorHAnsi"/>
                <w:spacing w:val="-1"/>
              </w:rPr>
              <w:t xml:space="preserve"> </w:t>
            </w:r>
            <w:r w:rsidRPr="004B3AD0">
              <w:rPr>
                <w:rFonts w:asciiTheme="minorHAnsi" w:hAnsiTheme="minorHAnsi" w:cstheme="minorHAnsi"/>
              </w:rPr>
              <w:t>goals.</w:t>
            </w:r>
          </w:p>
          <w:p w:rsidRPr="00656E3D" w:rsidR="00D863F9" w:rsidP="6F3C301D" w:rsidRDefault="00D863F9" w14:paraId="5C0D6E80" w14:textId="557A9E4E">
            <w:pPr>
              <w:pStyle w:val="ListParagraph"/>
              <w:numPr>
                <w:ilvl w:val="1"/>
                <w:numId w:val="8"/>
              </w:numPr>
              <w:tabs>
                <w:tab w:val="left" w:pos="1940"/>
              </w:tabs>
              <w:spacing w:before="102"/>
              <w:ind w:right="951"/>
              <w:rPr>
                <w:rFonts w:ascii="Calibri" w:hAnsi="Calibri" w:cs="Calibri" w:asciiTheme="minorAscii" w:hAnsiTheme="minorAscii" w:cstheme="minorAscii"/>
              </w:rPr>
            </w:pPr>
            <w:bookmarkStart w:name="_Int_uUT0iNpm" w:id="240297512"/>
            <w:r w:rsidRPr="6F3C301D" w:rsidR="6D26CBD1">
              <w:rPr>
                <w:rFonts w:ascii="Calibri" w:hAnsi="Calibri" w:cs="Calibri" w:asciiTheme="minorAscii" w:hAnsiTheme="minorAscii" w:cstheme="minorAscii"/>
              </w:rPr>
              <w:t xml:space="preserve">With the</w:t>
            </w:r>
            <w:bookmarkEnd w:id="240297512"/>
            <w:r w:rsidRPr="6F3C301D" w:rsidR="6D26CBD1">
              <w:rPr>
                <w:rFonts w:ascii="Calibri" w:hAnsi="Calibri" w:cs="Calibri" w:asciiTheme="minorAscii" w:hAnsiTheme="minorAscii" w:cstheme="minorAscii"/>
              </w:rPr>
              <w:t xml:space="preserve"> board</w:t>
            </w:r>
            <w:r w:rsidRPr="6F3C301D" w:rsidR="6D26CBD1">
              <w:rPr>
                <w:rFonts w:ascii="Calibri" w:hAnsi="Calibri" w:cs="Calibri" w:asciiTheme="minorAscii" w:hAnsiTheme="minorAscii" w:cstheme="minorAscii"/>
              </w:rPr>
              <w:t xml:space="preserve">, share</w:t>
            </w:r>
            <w:r w:rsidRPr="6F3C301D" w:rsidR="6D26CBD1">
              <w:rPr>
                <w:rFonts w:ascii="Calibri" w:hAnsi="Calibri" w:cs="Calibri" w:asciiTheme="minorAscii" w:hAnsiTheme="minorAscii" w:cstheme="minorAscii"/>
              </w:rPr>
              <w:t xml:space="preserve"> improvement priorities with staff, students and their families, </w:t>
            </w:r>
            <w:r w:rsidRPr="6F3C301D" w:rsidR="6D26CBD1">
              <w:rPr>
                <w:rFonts w:ascii="Calibri" w:hAnsi="Calibri" w:cs="Calibri" w:asciiTheme="minorAscii" w:hAnsiTheme="minorAscii" w:cstheme="minorAscii"/>
                <w:spacing w:val="-4"/>
              </w:rPr>
              <w:t xml:space="preserve">and </w:t>
            </w:r>
            <w:r w:rsidRPr="6F3C301D" w:rsidR="6D26CBD1">
              <w:rPr>
                <w:rFonts w:ascii="Calibri" w:hAnsi="Calibri" w:cs="Calibri" w:asciiTheme="minorAscii" w:hAnsiTheme="minorAscii" w:cstheme="minorAscii"/>
              </w:rPr>
              <w:t>the</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larger</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school</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community,</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leveraging</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local</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media</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outlets</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to</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announce</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the</w:t>
            </w:r>
            <w:r w:rsidRPr="6F3C301D" w:rsidR="6D26CBD1">
              <w:rPr>
                <w:rFonts w:ascii="Calibri" w:hAnsi="Calibri" w:cs="Calibri" w:asciiTheme="minorAscii" w:hAnsiTheme="minorAscii" w:cstheme="minorAscii"/>
                <w:spacing w:val="-18"/>
              </w:rPr>
              <w:t xml:space="preserve"> </w:t>
            </w:r>
            <w:r w:rsidRPr="6F3C301D" w:rsidR="6D26CBD1">
              <w:rPr>
                <w:rFonts w:ascii="Calibri" w:hAnsi="Calibri" w:cs="Calibri" w:asciiTheme="minorAscii" w:hAnsiTheme="minorAscii" w:cstheme="minorAscii"/>
              </w:rPr>
              <w:t>school’s commitment to change and to enlist parent and community partners in the effort. Advocate fiercely for the support that is needed for</w:t>
            </w:r>
            <w:r w:rsidRPr="6F3C301D" w:rsidR="6D26CBD1">
              <w:rPr>
                <w:rFonts w:ascii="Calibri" w:hAnsi="Calibri" w:cs="Calibri" w:asciiTheme="minorAscii" w:hAnsiTheme="minorAscii" w:cstheme="minorAscii"/>
                <w:spacing w:val="-2"/>
              </w:rPr>
              <w:t xml:space="preserve"> </w:t>
            </w:r>
            <w:r w:rsidRPr="6F3C301D" w:rsidR="6D26CBD1">
              <w:rPr>
                <w:rFonts w:ascii="Calibri" w:hAnsi="Calibri" w:cs="Calibri" w:asciiTheme="minorAscii" w:hAnsiTheme="minorAscii" w:cstheme="minorAscii"/>
              </w:rPr>
              <w:t>success.</w:t>
            </w:r>
          </w:p>
        </w:tc>
      </w:tr>
      <w:tr w:rsidRPr="00947D46" w:rsidR="004B3AD0" w:rsidTr="6F3C301D" w14:paraId="0A601046"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4B3AD0" w:rsidP="004B3AD0" w:rsidRDefault="004B3AD0" w14:paraId="12A93813" w14:textId="77777777">
            <w:pPr>
              <w:rPr>
                <w:rFonts w:cs="Calibri"/>
                <w:i/>
                <w:sz w:val="22"/>
                <w:szCs w:val="22"/>
              </w:rPr>
            </w:pPr>
            <w:r w:rsidRPr="004B3AD0">
              <w:rPr>
                <w:rFonts w:cs="Calibri"/>
                <w:i/>
                <w:color w:val="363636"/>
                <w:sz w:val="22"/>
                <w:szCs w:val="22"/>
              </w:rPr>
              <w:t>Example of How Charter Schools Can Enact This Practice:</w:t>
            </w:r>
          </w:p>
          <w:p w:rsidR="004B3AD0" w:rsidP="004B3AD0" w:rsidRDefault="004B3AD0" w14:paraId="572FA55E" w14:textId="77777777">
            <w:pPr>
              <w:pStyle w:val="BodyText"/>
              <w:spacing w:before="125" w:line="273" w:lineRule="auto"/>
              <w:ind w:left="720" w:right="297"/>
              <w:rPr>
                <w:rFonts w:ascii="Calibri" w:hAnsi="Calibri" w:cs="Calibri"/>
                <w:sz w:val="22"/>
                <w:szCs w:val="22"/>
              </w:rPr>
            </w:pPr>
            <w:r w:rsidRPr="004B3AD0">
              <w:rPr>
                <w:rFonts w:ascii="Calibri" w:hAnsi="Calibri" w:cs="Calibri"/>
                <w:sz w:val="22"/>
                <w:szCs w:val="22"/>
              </w:rPr>
              <w:t>Obtain</w:t>
            </w:r>
            <w:r w:rsidRPr="004B3AD0">
              <w:rPr>
                <w:rFonts w:ascii="Calibri" w:hAnsi="Calibri" w:cs="Calibri"/>
                <w:spacing w:val="-20"/>
                <w:sz w:val="22"/>
                <w:szCs w:val="22"/>
              </w:rPr>
              <w:t xml:space="preserve"> </w:t>
            </w:r>
            <w:r w:rsidRPr="004B3AD0">
              <w:rPr>
                <w:rFonts w:ascii="Calibri" w:hAnsi="Calibri" w:cs="Calibri"/>
                <w:sz w:val="22"/>
                <w:szCs w:val="22"/>
              </w:rPr>
              <w:t>formal</w:t>
            </w:r>
            <w:r w:rsidRPr="004B3AD0">
              <w:rPr>
                <w:rFonts w:ascii="Calibri" w:hAnsi="Calibri" w:cs="Calibri"/>
                <w:spacing w:val="-19"/>
                <w:sz w:val="22"/>
                <w:szCs w:val="22"/>
              </w:rPr>
              <w:t xml:space="preserve"> </w:t>
            </w:r>
            <w:r w:rsidRPr="004B3AD0">
              <w:rPr>
                <w:rFonts w:ascii="Calibri" w:hAnsi="Calibri" w:cs="Calibri"/>
                <w:sz w:val="22"/>
                <w:szCs w:val="22"/>
              </w:rPr>
              <w:t>commitment</w:t>
            </w:r>
            <w:r w:rsidRPr="004B3AD0">
              <w:rPr>
                <w:rFonts w:ascii="Calibri" w:hAnsi="Calibri" w:cs="Calibri"/>
                <w:spacing w:val="-19"/>
                <w:sz w:val="22"/>
                <w:szCs w:val="22"/>
              </w:rPr>
              <w:t xml:space="preserve"> </w:t>
            </w:r>
            <w:r w:rsidRPr="004B3AD0">
              <w:rPr>
                <w:rFonts w:ascii="Calibri" w:hAnsi="Calibri" w:cs="Calibri"/>
                <w:sz w:val="22"/>
                <w:szCs w:val="22"/>
              </w:rPr>
              <w:t>from</w:t>
            </w:r>
            <w:r w:rsidRPr="004B3AD0">
              <w:rPr>
                <w:rFonts w:ascii="Calibri" w:hAnsi="Calibri" w:cs="Calibri"/>
                <w:spacing w:val="-19"/>
                <w:sz w:val="22"/>
                <w:szCs w:val="22"/>
              </w:rPr>
              <w:t xml:space="preserve"> </w:t>
            </w:r>
            <w:r w:rsidRPr="004B3AD0">
              <w:rPr>
                <w:rFonts w:ascii="Calibri" w:hAnsi="Calibri" w:cs="Calibri"/>
                <w:sz w:val="22"/>
                <w:szCs w:val="22"/>
              </w:rPr>
              <w:t>the</w:t>
            </w:r>
            <w:r w:rsidRPr="004B3AD0">
              <w:rPr>
                <w:rFonts w:ascii="Calibri" w:hAnsi="Calibri" w:cs="Calibri"/>
                <w:spacing w:val="-19"/>
                <w:sz w:val="22"/>
                <w:szCs w:val="22"/>
              </w:rPr>
              <w:t xml:space="preserve"> </w:t>
            </w:r>
            <w:r w:rsidRPr="004B3AD0">
              <w:rPr>
                <w:rFonts w:ascii="Calibri" w:hAnsi="Calibri" w:cs="Calibri"/>
                <w:sz w:val="22"/>
                <w:szCs w:val="22"/>
              </w:rPr>
              <w:t>school’s</w:t>
            </w:r>
            <w:r w:rsidRPr="004B3AD0">
              <w:rPr>
                <w:rFonts w:ascii="Calibri" w:hAnsi="Calibri" w:cs="Calibri"/>
                <w:spacing w:val="-20"/>
                <w:sz w:val="22"/>
                <w:szCs w:val="22"/>
              </w:rPr>
              <w:t xml:space="preserve"> </w:t>
            </w:r>
            <w:r w:rsidRPr="004B3AD0">
              <w:rPr>
                <w:rFonts w:ascii="Calibri" w:hAnsi="Calibri" w:cs="Calibri"/>
                <w:sz w:val="22"/>
                <w:szCs w:val="22"/>
              </w:rPr>
              <w:t>board</w:t>
            </w:r>
            <w:r w:rsidRPr="004B3AD0">
              <w:rPr>
                <w:rFonts w:ascii="Calibri" w:hAnsi="Calibri" w:cs="Calibri"/>
                <w:spacing w:val="-19"/>
                <w:sz w:val="22"/>
                <w:szCs w:val="22"/>
              </w:rPr>
              <w:t xml:space="preserve"> </w:t>
            </w:r>
            <w:r w:rsidRPr="004B3AD0">
              <w:rPr>
                <w:rFonts w:ascii="Calibri" w:hAnsi="Calibri" w:cs="Calibri"/>
                <w:sz w:val="22"/>
                <w:szCs w:val="22"/>
              </w:rPr>
              <w:t>to</w:t>
            </w:r>
            <w:r w:rsidRPr="004B3AD0">
              <w:rPr>
                <w:rFonts w:ascii="Calibri" w:hAnsi="Calibri" w:cs="Calibri"/>
                <w:spacing w:val="-19"/>
                <w:sz w:val="22"/>
                <w:szCs w:val="22"/>
              </w:rPr>
              <w:t xml:space="preserve"> </w:t>
            </w:r>
            <w:r w:rsidRPr="004B3AD0">
              <w:rPr>
                <w:rFonts w:ascii="Calibri" w:hAnsi="Calibri" w:cs="Calibri"/>
                <w:sz w:val="22"/>
                <w:szCs w:val="22"/>
              </w:rPr>
              <w:t>initiate</w:t>
            </w:r>
            <w:r w:rsidRPr="004B3AD0">
              <w:rPr>
                <w:rFonts w:ascii="Calibri" w:hAnsi="Calibri" w:cs="Calibri"/>
                <w:spacing w:val="-19"/>
                <w:sz w:val="22"/>
                <w:szCs w:val="22"/>
              </w:rPr>
              <w:t xml:space="preserve"> </w:t>
            </w:r>
            <w:r w:rsidRPr="004B3AD0">
              <w:rPr>
                <w:rFonts w:ascii="Calibri" w:hAnsi="Calibri" w:cs="Calibri"/>
                <w:sz w:val="22"/>
                <w:szCs w:val="22"/>
              </w:rPr>
              <w:t>improvement,</w:t>
            </w:r>
            <w:r w:rsidRPr="004B3AD0">
              <w:rPr>
                <w:rFonts w:ascii="Calibri" w:hAnsi="Calibri" w:cs="Calibri"/>
                <w:spacing w:val="-19"/>
                <w:sz w:val="22"/>
                <w:szCs w:val="22"/>
              </w:rPr>
              <w:t xml:space="preserve"> </w:t>
            </w:r>
            <w:r w:rsidRPr="004B3AD0">
              <w:rPr>
                <w:rFonts w:ascii="Calibri" w:hAnsi="Calibri" w:cs="Calibri"/>
                <w:sz w:val="22"/>
                <w:szCs w:val="22"/>
              </w:rPr>
              <w:t>and,</w:t>
            </w:r>
            <w:r w:rsidRPr="004B3AD0">
              <w:rPr>
                <w:rFonts w:ascii="Calibri" w:hAnsi="Calibri" w:cs="Calibri"/>
                <w:spacing w:val="-20"/>
                <w:sz w:val="22"/>
                <w:szCs w:val="22"/>
              </w:rPr>
              <w:t xml:space="preserve"> </w:t>
            </w:r>
            <w:r w:rsidRPr="004B3AD0">
              <w:rPr>
                <w:rFonts w:ascii="Calibri" w:hAnsi="Calibri" w:cs="Calibri"/>
                <w:spacing w:val="-3"/>
                <w:sz w:val="22"/>
                <w:szCs w:val="22"/>
              </w:rPr>
              <w:t>together,</w:t>
            </w:r>
            <w:r w:rsidRPr="004B3AD0">
              <w:rPr>
                <w:rFonts w:ascii="Calibri" w:hAnsi="Calibri" w:cs="Calibri"/>
                <w:spacing w:val="-19"/>
                <w:sz w:val="22"/>
                <w:szCs w:val="22"/>
              </w:rPr>
              <w:t xml:space="preserve"> </w:t>
            </w:r>
            <w:r w:rsidRPr="004B3AD0">
              <w:rPr>
                <w:rFonts w:ascii="Calibri" w:hAnsi="Calibri" w:cs="Calibri"/>
                <w:spacing w:val="-3"/>
                <w:sz w:val="22"/>
                <w:szCs w:val="22"/>
              </w:rPr>
              <w:t xml:space="preserve">undertake </w:t>
            </w:r>
            <w:r w:rsidRPr="004B3AD0">
              <w:rPr>
                <w:rFonts w:ascii="Calibri" w:hAnsi="Calibri" w:cs="Calibri"/>
                <w:sz w:val="22"/>
                <w:szCs w:val="22"/>
              </w:rPr>
              <w:t xml:space="preserve">a needs assessment to assess needs in each domain. With the board, use the needs assessment results and fiscal data provided </w:t>
            </w:r>
            <w:r w:rsidRPr="004B3AD0">
              <w:rPr>
                <w:rFonts w:ascii="Calibri" w:hAnsi="Calibri" w:cs="Calibri"/>
                <w:spacing w:val="-3"/>
                <w:sz w:val="22"/>
                <w:szCs w:val="22"/>
              </w:rPr>
              <w:t xml:space="preserve">by </w:t>
            </w:r>
            <w:r w:rsidRPr="004B3AD0">
              <w:rPr>
                <w:rFonts w:ascii="Calibri" w:hAnsi="Calibri" w:cs="Calibri"/>
                <w:sz w:val="22"/>
                <w:szCs w:val="22"/>
              </w:rPr>
              <w:t xml:space="preserve">the board to prioritize and target improvement actions in this domain, capturing them in a detailed plan that, among other things, identifies evidenced-based strategies for student outcomes. The plan should include a clearly articulated vision and strategic direction for improvement to meet the needs of all students and should identify clear policies, structures, and expectations for advancing ambitious improvement goals oriented </w:t>
            </w:r>
            <w:r w:rsidRPr="004B3AD0">
              <w:rPr>
                <w:rFonts w:ascii="Calibri" w:hAnsi="Calibri" w:cs="Calibri"/>
                <w:spacing w:val="-3"/>
                <w:sz w:val="22"/>
                <w:szCs w:val="22"/>
              </w:rPr>
              <w:t xml:space="preserve">toward </w:t>
            </w:r>
            <w:r w:rsidRPr="004B3AD0">
              <w:rPr>
                <w:rFonts w:ascii="Calibri" w:hAnsi="Calibri" w:cs="Calibri"/>
                <w:sz w:val="22"/>
                <w:szCs w:val="22"/>
              </w:rPr>
              <w:t>meeting renewal conditions. Increasingly share leadership to solidify staff commitment, increase schoolwide collaboration, and provide staff with new challenges to keep them meaningfully engaged in the improvement</w:t>
            </w:r>
            <w:r w:rsidRPr="004B3AD0">
              <w:rPr>
                <w:rFonts w:ascii="Calibri" w:hAnsi="Calibri" w:cs="Calibri"/>
                <w:spacing w:val="1"/>
                <w:sz w:val="22"/>
                <w:szCs w:val="22"/>
              </w:rPr>
              <w:t xml:space="preserve"> </w:t>
            </w:r>
            <w:r w:rsidRPr="004B3AD0">
              <w:rPr>
                <w:rFonts w:ascii="Calibri" w:hAnsi="Calibri" w:cs="Calibri"/>
                <w:sz w:val="22"/>
                <w:szCs w:val="22"/>
              </w:rPr>
              <w:t>effort.</w:t>
            </w:r>
          </w:p>
          <w:p w:rsidRPr="004B3AD0" w:rsidR="00FD023E" w:rsidP="004B3AD0" w:rsidRDefault="00FD023E" w14:paraId="2D53FEBB" w14:textId="76DEAA13">
            <w:pPr>
              <w:pStyle w:val="BodyText"/>
              <w:spacing w:before="125" w:line="273" w:lineRule="auto"/>
              <w:ind w:left="720" w:right="297"/>
              <w:rPr>
                <w:rFonts w:ascii="Calibri" w:hAnsi="Calibri" w:cs="Calibri"/>
                <w:sz w:val="22"/>
                <w:szCs w:val="22"/>
              </w:rPr>
            </w:pPr>
          </w:p>
        </w:tc>
      </w:tr>
      <w:tr w:rsidRPr="00947D46" w:rsidR="00CC62C4" w:rsidTr="6F3C301D" w14:paraId="1C4E8EF2"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CC62C4" w:rsidP="00CC62C4" w:rsidRDefault="00CC62C4" w14:paraId="02EB6438" w14:textId="3DFBD5A3">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CC62C4" w:rsidP="00CC62C4" w:rsidRDefault="00CC62C4" w14:paraId="1B707590" w14:textId="7A44DCD5">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CC62C4" w:rsidP="00CC62C4" w:rsidRDefault="00CC62C4" w14:paraId="445AD827" w14:textId="075AD8F2">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CC62C4" w:rsidP="00CC62C4" w:rsidRDefault="00CC62C4" w14:paraId="528D9309" w14:textId="43418173">
            <w:pPr>
              <w:jc w:val="center"/>
              <w:rPr>
                <w:rFonts w:cs="Calibri"/>
                <w:bCs/>
                <w:iCs/>
                <w:color w:val="363636"/>
                <w:sz w:val="28"/>
                <w:szCs w:val="28"/>
              </w:rPr>
            </w:pPr>
            <w:r w:rsidRPr="00CC62C4">
              <w:rPr>
                <w:rFonts w:cs="Calibri"/>
                <w:bCs/>
                <w:iCs/>
                <w:sz w:val="28"/>
                <w:szCs w:val="28"/>
                <w:lang w:bidi="en-US"/>
              </w:rPr>
              <w:t>Long Term (6-12 months)</w:t>
            </w:r>
          </w:p>
        </w:tc>
      </w:tr>
      <w:tr w:rsidRPr="00947D46" w:rsidR="00CC62C4" w:rsidTr="6F3C301D" w14:paraId="73382684"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CC62C4" w:rsidP="00CC62C4" w:rsidRDefault="00CC62C4" w14:paraId="1E2A68CA"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CC62C4" w:rsidP="00CC62C4" w:rsidRDefault="00CC62C4" w14:paraId="5C02BD56"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CC62C4" w:rsidP="00CC62C4" w:rsidRDefault="00CC62C4" w14:paraId="70266FAB"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CC62C4" w:rsidP="00CC62C4" w:rsidRDefault="00CC62C4" w14:paraId="0D96F4C0" w14:textId="77777777">
            <w:pPr>
              <w:jc w:val="center"/>
              <w:rPr>
                <w:rFonts w:cs="Calibri"/>
                <w:bCs/>
                <w:iCs/>
                <w:sz w:val="28"/>
                <w:szCs w:val="28"/>
                <w:lang w:bidi="en-US"/>
              </w:rPr>
            </w:pPr>
          </w:p>
        </w:tc>
      </w:tr>
      <w:bookmarkEnd w:id="1"/>
      <w:tr w:rsidR="00CC62C4" w:rsidTr="6F3C301D" w14:paraId="14599BC3" w14:textId="77777777">
        <w:trPr>
          <w:trHeight w:val="620"/>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CC62C4" w:rsidP="00E2352D" w:rsidRDefault="00CC62C4" w14:paraId="77F27DE4" w14:textId="7102CD3E">
            <w:pPr>
              <w:pStyle w:val="Heading5"/>
              <w:spacing w:after="240"/>
              <w:ind w:left="0" w:right="291"/>
              <w:rPr>
                <w:color w:val="3772A1"/>
                <w:w w:val="120"/>
              </w:rPr>
            </w:pPr>
            <w:r>
              <w:rPr>
                <w:color w:val="3772A1"/>
                <w:w w:val="120"/>
              </w:rPr>
              <w:t xml:space="preserve">Practice 2: </w:t>
            </w:r>
            <w:r w:rsidRPr="00CC62C4">
              <w:rPr>
                <w:color w:val="3772A1"/>
                <w:w w:val="120"/>
              </w:rPr>
              <w:t>Establish and monitor short- and long-term goals</w:t>
            </w:r>
          </w:p>
          <w:p w:rsidRPr="00CC62C4" w:rsidR="00CC62C4" w:rsidP="0050612D" w:rsidRDefault="00CC62C4" w14:paraId="552CDEFD" w14:textId="5A7F86CB">
            <w:pPr>
              <w:pStyle w:val="ListParagraph"/>
              <w:numPr>
                <w:ilvl w:val="0"/>
                <w:numId w:val="9"/>
              </w:numPr>
              <w:tabs>
                <w:tab w:val="left" w:pos="1940"/>
              </w:tabs>
              <w:spacing w:before="0"/>
              <w:ind w:right="1097"/>
              <w:rPr>
                <w:rFonts w:ascii="Calibri" w:hAnsi="Calibri" w:cs="Calibri"/>
              </w:rPr>
            </w:pPr>
            <w:r w:rsidRPr="00CC62C4">
              <w:rPr>
                <w:rFonts w:ascii="Calibri" w:hAnsi="Calibri" w:cs="Calibri"/>
              </w:rPr>
              <w:t>Establish milestones for gauging progress.</w:t>
            </w:r>
            <w:r w:rsidRPr="00CC62C4">
              <w:rPr>
                <w:rFonts w:ascii="Calibri" w:hAnsi="Calibri" w:cs="Calibri"/>
                <w:position w:val="7"/>
              </w:rPr>
              <w:t xml:space="preserve"> </w:t>
            </w:r>
            <w:r w:rsidRPr="00CC62C4">
              <w:rPr>
                <w:rFonts w:ascii="Calibri" w:hAnsi="Calibri" w:cs="Calibri"/>
              </w:rPr>
              <w:t xml:space="preserve">Continually update timelines and tasks </w:t>
            </w:r>
            <w:r w:rsidRPr="00CC62C4">
              <w:rPr>
                <w:rFonts w:ascii="Calibri" w:hAnsi="Calibri" w:cs="Calibri"/>
                <w:spacing w:val="-8"/>
              </w:rPr>
              <w:t xml:space="preserve">to </w:t>
            </w:r>
            <w:r w:rsidRPr="00CC62C4">
              <w:rPr>
                <w:rFonts w:ascii="Calibri" w:hAnsi="Calibri" w:cs="Calibri"/>
              </w:rPr>
              <w:t>maintain</w:t>
            </w:r>
            <w:r w:rsidRPr="00CC62C4">
              <w:rPr>
                <w:rFonts w:ascii="Calibri" w:hAnsi="Calibri" w:cs="Calibri"/>
                <w:spacing w:val="-6"/>
              </w:rPr>
              <w:t xml:space="preserve"> </w:t>
            </w:r>
            <w:r w:rsidRPr="00CC62C4">
              <w:rPr>
                <w:rFonts w:ascii="Calibri" w:hAnsi="Calibri" w:cs="Calibri"/>
              </w:rPr>
              <w:t>the</w:t>
            </w:r>
            <w:r w:rsidRPr="00CC62C4">
              <w:rPr>
                <w:rFonts w:ascii="Calibri" w:hAnsi="Calibri" w:cs="Calibri"/>
                <w:spacing w:val="-6"/>
              </w:rPr>
              <w:t xml:space="preserve"> </w:t>
            </w:r>
            <w:r w:rsidRPr="00CC62C4">
              <w:rPr>
                <w:rFonts w:ascii="Calibri" w:hAnsi="Calibri" w:cs="Calibri"/>
              </w:rPr>
              <w:t>pace</w:t>
            </w:r>
            <w:r w:rsidRPr="00CC62C4">
              <w:rPr>
                <w:rFonts w:ascii="Calibri" w:hAnsi="Calibri" w:cs="Calibri"/>
                <w:spacing w:val="-6"/>
              </w:rPr>
              <w:t xml:space="preserve"> </w:t>
            </w:r>
            <w:r w:rsidRPr="00CC62C4">
              <w:rPr>
                <w:rFonts w:ascii="Calibri" w:hAnsi="Calibri" w:cs="Calibri"/>
              </w:rPr>
              <w:t>needed</w:t>
            </w:r>
            <w:r w:rsidRPr="00CC62C4">
              <w:rPr>
                <w:rFonts w:ascii="Calibri" w:hAnsi="Calibri" w:cs="Calibri"/>
                <w:spacing w:val="-5"/>
              </w:rPr>
              <w:t xml:space="preserve"> </w:t>
            </w:r>
            <w:r w:rsidRPr="00CC62C4">
              <w:rPr>
                <w:rFonts w:ascii="Calibri" w:hAnsi="Calibri" w:cs="Calibri"/>
              </w:rPr>
              <w:t>to</w:t>
            </w:r>
            <w:r w:rsidRPr="00CC62C4">
              <w:rPr>
                <w:rFonts w:ascii="Calibri" w:hAnsi="Calibri" w:cs="Calibri"/>
                <w:spacing w:val="-6"/>
              </w:rPr>
              <w:t xml:space="preserve"> </w:t>
            </w:r>
            <w:r w:rsidRPr="00CC62C4">
              <w:rPr>
                <w:rFonts w:ascii="Calibri" w:hAnsi="Calibri" w:cs="Calibri"/>
              </w:rPr>
              <w:t>accomplish</w:t>
            </w:r>
            <w:r w:rsidRPr="00CC62C4">
              <w:rPr>
                <w:rFonts w:ascii="Calibri" w:hAnsi="Calibri" w:cs="Calibri"/>
                <w:spacing w:val="-6"/>
              </w:rPr>
              <w:t xml:space="preserve"> </w:t>
            </w:r>
            <w:r w:rsidRPr="00CC62C4">
              <w:rPr>
                <w:rFonts w:ascii="Calibri" w:hAnsi="Calibri" w:cs="Calibri"/>
              </w:rPr>
              <w:t>meaningful</w:t>
            </w:r>
            <w:r w:rsidRPr="00CC62C4">
              <w:rPr>
                <w:rFonts w:ascii="Calibri" w:hAnsi="Calibri" w:cs="Calibri"/>
                <w:spacing w:val="-5"/>
              </w:rPr>
              <w:t xml:space="preserve"> </w:t>
            </w:r>
            <w:r w:rsidRPr="00CC62C4">
              <w:rPr>
                <w:rFonts w:ascii="Calibri" w:hAnsi="Calibri" w:cs="Calibri"/>
              </w:rPr>
              <w:t>goals</w:t>
            </w:r>
            <w:r w:rsidRPr="00CC62C4">
              <w:rPr>
                <w:rFonts w:ascii="Calibri" w:hAnsi="Calibri" w:cs="Calibri"/>
                <w:spacing w:val="-6"/>
              </w:rPr>
              <w:t xml:space="preserve"> </w:t>
            </w:r>
            <w:r w:rsidRPr="00CC62C4">
              <w:rPr>
                <w:rFonts w:ascii="Calibri" w:hAnsi="Calibri" w:cs="Calibri"/>
              </w:rPr>
              <w:t>quickly.</w:t>
            </w:r>
          </w:p>
          <w:p w:rsidR="00CC62C4" w:rsidP="0050612D" w:rsidRDefault="00CC62C4" w14:paraId="7C8BC877" w14:textId="77777777">
            <w:pPr>
              <w:pStyle w:val="ListParagraph"/>
              <w:numPr>
                <w:ilvl w:val="0"/>
                <w:numId w:val="9"/>
              </w:numPr>
              <w:tabs>
                <w:tab w:val="left" w:pos="1940"/>
              </w:tabs>
              <w:rPr>
                <w:rFonts w:ascii="Calibri" w:hAnsi="Calibri" w:cs="Calibri"/>
              </w:rPr>
            </w:pPr>
            <w:r w:rsidRPr="00CC62C4">
              <w:rPr>
                <w:rFonts w:ascii="Calibri" w:hAnsi="Calibri" w:cs="Calibri"/>
              </w:rPr>
              <w:t xml:space="preserve">Closely </w:t>
            </w:r>
            <w:r w:rsidRPr="00CC62C4">
              <w:rPr>
                <w:rFonts w:ascii="Calibri" w:hAnsi="Calibri" w:cs="Calibri"/>
                <w:spacing w:val="-3"/>
              </w:rPr>
              <w:t xml:space="preserve">monitor, </w:t>
            </w:r>
            <w:r w:rsidRPr="00CC62C4">
              <w:rPr>
                <w:rFonts w:ascii="Calibri" w:hAnsi="Calibri" w:cs="Calibri"/>
              </w:rPr>
              <w:t>discuss, report, and act on the progress of rapid</w:t>
            </w:r>
            <w:r w:rsidRPr="00CC62C4">
              <w:rPr>
                <w:rFonts w:ascii="Calibri" w:hAnsi="Calibri" w:cs="Calibri"/>
                <w:spacing w:val="4"/>
              </w:rPr>
              <w:t xml:space="preserve"> </w:t>
            </w:r>
            <w:r w:rsidRPr="00CC62C4">
              <w:rPr>
                <w:rFonts w:ascii="Calibri" w:hAnsi="Calibri" w:cs="Calibri"/>
              </w:rPr>
              <w:t>improvement.</w:t>
            </w:r>
          </w:p>
          <w:p w:rsidRPr="00656E3D" w:rsidR="00CC62C4" w:rsidP="00656E3D" w:rsidRDefault="00CC62C4" w14:paraId="25B4637E" w14:textId="1BAB4748">
            <w:pPr>
              <w:pStyle w:val="ListParagraph"/>
              <w:numPr>
                <w:ilvl w:val="0"/>
                <w:numId w:val="9"/>
              </w:numPr>
              <w:tabs>
                <w:tab w:val="left" w:pos="1940"/>
              </w:tabs>
              <w:rPr>
                <w:rFonts w:ascii="Calibri" w:hAnsi="Calibri" w:cs="Calibri"/>
              </w:rPr>
            </w:pPr>
            <w:r w:rsidRPr="00CC62C4">
              <w:rPr>
                <w:rFonts w:ascii="Calibri" w:hAnsi="Calibri" w:cs="Calibri"/>
              </w:rPr>
              <w:t xml:space="preserve">Use data to make timely changes in </w:t>
            </w:r>
            <w:r w:rsidRPr="00CC62C4">
              <w:rPr>
                <w:rFonts w:ascii="Calibri" w:hAnsi="Calibri" w:cs="Calibri"/>
                <w:spacing w:val="-3"/>
              </w:rPr>
              <w:t xml:space="preserve">policy, </w:t>
            </w:r>
            <w:r w:rsidRPr="00CC62C4">
              <w:rPr>
                <w:rFonts w:ascii="Calibri" w:hAnsi="Calibri" w:cs="Calibri"/>
              </w:rPr>
              <w:t>programs, and personnel in order to stay on track in achieving desired results for students.</w:t>
            </w:r>
            <w:r w:rsidRPr="00CC62C4">
              <w:rPr>
                <w:rFonts w:ascii="Calibri" w:hAnsi="Calibri" w:cs="Calibri"/>
                <w:position w:val="7"/>
              </w:rPr>
              <w:t xml:space="preserve"> </w:t>
            </w:r>
            <w:r w:rsidRPr="00CC62C4">
              <w:rPr>
                <w:rFonts w:ascii="Calibri" w:hAnsi="Calibri" w:cs="Calibri"/>
              </w:rPr>
              <w:t>Capitalize on early improvement-related successes and momentum to shift the focus from change itself to incorporating and establishing</w:t>
            </w:r>
            <w:r w:rsidRPr="00CC62C4">
              <w:rPr>
                <w:rFonts w:ascii="Calibri" w:hAnsi="Calibri" w:cs="Calibri"/>
                <w:spacing w:val="-10"/>
              </w:rPr>
              <w:t xml:space="preserve"> </w:t>
            </w:r>
            <w:r w:rsidRPr="00CC62C4">
              <w:rPr>
                <w:rFonts w:ascii="Calibri" w:hAnsi="Calibri" w:cs="Calibri"/>
              </w:rPr>
              <w:t>effective</w:t>
            </w:r>
            <w:r w:rsidRPr="00CC62C4">
              <w:rPr>
                <w:rFonts w:ascii="Calibri" w:hAnsi="Calibri" w:cs="Calibri"/>
                <w:spacing w:val="-10"/>
              </w:rPr>
              <w:t xml:space="preserve"> </w:t>
            </w:r>
            <w:r w:rsidRPr="00CC62C4">
              <w:rPr>
                <w:rFonts w:ascii="Calibri" w:hAnsi="Calibri" w:cs="Calibri"/>
              </w:rPr>
              <w:t>organizational</w:t>
            </w:r>
            <w:r w:rsidRPr="00CC62C4">
              <w:rPr>
                <w:rFonts w:ascii="Calibri" w:hAnsi="Calibri" w:cs="Calibri"/>
                <w:spacing w:val="-10"/>
              </w:rPr>
              <w:t xml:space="preserve"> </w:t>
            </w:r>
            <w:r w:rsidRPr="00CC62C4">
              <w:rPr>
                <w:rFonts w:ascii="Calibri" w:hAnsi="Calibri" w:cs="Calibri"/>
              </w:rPr>
              <w:t>processes</w:t>
            </w:r>
            <w:r w:rsidRPr="00CC62C4">
              <w:rPr>
                <w:sz w:val="20"/>
              </w:rPr>
              <w:t>,</w:t>
            </w:r>
            <w:r w:rsidRPr="00CC62C4">
              <w:rPr>
                <w:spacing w:val="-9"/>
                <w:sz w:val="20"/>
              </w:rPr>
              <w:t xml:space="preserve"> </w:t>
            </w:r>
            <w:r w:rsidRPr="00CC62C4">
              <w:rPr>
                <w:rFonts w:ascii="Calibri" w:hAnsi="Calibri" w:cs="Calibri"/>
              </w:rPr>
              <w:t>structures,</w:t>
            </w:r>
            <w:r w:rsidRPr="00CC62C4">
              <w:rPr>
                <w:rFonts w:ascii="Calibri" w:hAnsi="Calibri" w:cs="Calibri"/>
                <w:spacing w:val="-10"/>
              </w:rPr>
              <w:t xml:space="preserve"> </w:t>
            </w:r>
            <w:r w:rsidRPr="00CC62C4">
              <w:rPr>
                <w:rFonts w:ascii="Calibri" w:hAnsi="Calibri" w:cs="Calibri"/>
              </w:rPr>
              <w:t>and</w:t>
            </w:r>
            <w:r w:rsidRPr="00CC62C4">
              <w:rPr>
                <w:rFonts w:ascii="Calibri" w:hAnsi="Calibri" w:cs="Calibri"/>
                <w:spacing w:val="-10"/>
              </w:rPr>
              <w:t xml:space="preserve"> </w:t>
            </w:r>
            <w:r w:rsidRPr="00CC62C4">
              <w:rPr>
                <w:rFonts w:ascii="Calibri" w:hAnsi="Calibri" w:cs="Calibri"/>
              </w:rPr>
              <w:t>interactions</w:t>
            </w:r>
            <w:r w:rsidRPr="00CC62C4">
              <w:rPr>
                <w:rFonts w:ascii="Calibri" w:hAnsi="Calibri" w:cs="Calibri"/>
                <w:spacing w:val="-10"/>
              </w:rPr>
              <w:t xml:space="preserve"> </w:t>
            </w:r>
            <w:r w:rsidRPr="00CC62C4">
              <w:rPr>
                <w:rFonts w:ascii="Calibri" w:hAnsi="Calibri" w:cs="Calibri"/>
              </w:rPr>
              <w:t>that</w:t>
            </w:r>
            <w:r w:rsidRPr="00CC62C4">
              <w:rPr>
                <w:rFonts w:ascii="Calibri" w:hAnsi="Calibri" w:cs="Calibri"/>
                <w:spacing w:val="-9"/>
              </w:rPr>
              <w:t xml:space="preserve"> </w:t>
            </w:r>
            <w:r w:rsidRPr="00CC62C4">
              <w:rPr>
                <w:rFonts w:ascii="Calibri" w:hAnsi="Calibri" w:cs="Calibri"/>
                <w:spacing w:val="-3"/>
              </w:rPr>
              <w:t xml:space="preserve">contribute </w:t>
            </w:r>
            <w:r w:rsidRPr="00CC62C4">
              <w:rPr>
                <w:rFonts w:ascii="Calibri" w:hAnsi="Calibri" w:cs="Calibri"/>
              </w:rPr>
              <w:t>to continuous organizational</w:t>
            </w:r>
            <w:r w:rsidRPr="00CC62C4">
              <w:rPr>
                <w:rFonts w:ascii="Calibri" w:hAnsi="Calibri" w:cs="Calibri"/>
                <w:spacing w:val="3"/>
              </w:rPr>
              <w:t xml:space="preserve"> </w:t>
            </w:r>
            <w:r w:rsidRPr="00CC62C4">
              <w:rPr>
                <w:rFonts w:ascii="Calibri" w:hAnsi="Calibri" w:cs="Calibri"/>
              </w:rPr>
              <w:t>improvement</w:t>
            </w:r>
            <w:r w:rsidR="00656E3D">
              <w:rPr>
                <w:rFonts w:ascii="Calibri" w:hAnsi="Calibri" w:cs="Calibri"/>
              </w:rPr>
              <w:t>.</w:t>
            </w:r>
          </w:p>
        </w:tc>
      </w:tr>
      <w:tr w:rsidRPr="004B3AD0" w:rsidR="00CC62C4" w:rsidTr="6F3C301D" w14:paraId="74F3D2D2"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CC62C4" w:rsidP="00E2352D" w:rsidRDefault="00CC62C4" w14:paraId="4CB94A27" w14:textId="77777777">
            <w:pPr>
              <w:rPr>
                <w:rFonts w:cs="Calibri"/>
                <w:i/>
                <w:sz w:val="22"/>
                <w:szCs w:val="22"/>
              </w:rPr>
            </w:pPr>
            <w:r w:rsidRPr="004B3AD0">
              <w:rPr>
                <w:rFonts w:cs="Calibri"/>
                <w:i/>
                <w:color w:val="363636"/>
                <w:sz w:val="22"/>
                <w:szCs w:val="22"/>
              </w:rPr>
              <w:lastRenderedPageBreak/>
              <w:t>Example of How Charter Schools Can Enact This Practice:</w:t>
            </w:r>
          </w:p>
          <w:p w:rsidRPr="00CC62C4" w:rsidR="00CC62C4" w:rsidP="00CC62C4" w:rsidRDefault="00CC62C4" w14:paraId="7F77E862" w14:textId="77777777">
            <w:pPr>
              <w:pStyle w:val="BodyText"/>
              <w:spacing w:before="125" w:line="273" w:lineRule="auto"/>
              <w:ind w:left="720" w:right="516"/>
              <w:rPr>
                <w:rFonts w:ascii="Calibri" w:hAnsi="Calibri" w:cs="Calibri"/>
                <w:sz w:val="22"/>
                <w:szCs w:val="22"/>
              </w:rPr>
            </w:pPr>
            <w:r w:rsidRPr="00CC62C4">
              <w:rPr>
                <w:rFonts w:ascii="Calibri" w:hAnsi="Calibri" w:cs="Calibri"/>
                <w:sz w:val="22"/>
                <w:szCs w:val="22"/>
              </w:rPr>
              <w:t>Regularly</w:t>
            </w:r>
            <w:r w:rsidRPr="00CC62C4">
              <w:rPr>
                <w:rFonts w:ascii="Calibri" w:hAnsi="Calibri" w:cs="Calibri"/>
                <w:spacing w:val="-21"/>
                <w:sz w:val="22"/>
                <w:szCs w:val="22"/>
              </w:rPr>
              <w:t xml:space="preserve"> </w:t>
            </w:r>
            <w:r w:rsidRPr="00CC62C4">
              <w:rPr>
                <w:rFonts w:ascii="Calibri" w:hAnsi="Calibri" w:cs="Calibri"/>
                <w:sz w:val="22"/>
                <w:szCs w:val="22"/>
              </w:rPr>
              <w:t>update</w:t>
            </w:r>
            <w:r w:rsidRPr="00CC62C4">
              <w:rPr>
                <w:rFonts w:ascii="Calibri" w:hAnsi="Calibri" w:cs="Calibri"/>
                <w:spacing w:val="-21"/>
                <w:sz w:val="22"/>
                <w:szCs w:val="22"/>
              </w:rPr>
              <w:t xml:space="preserve"> </w:t>
            </w:r>
            <w:r w:rsidRPr="00CC62C4">
              <w:rPr>
                <w:rFonts w:ascii="Calibri" w:hAnsi="Calibri" w:cs="Calibri"/>
                <w:sz w:val="22"/>
                <w:szCs w:val="22"/>
              </w:rPr>
              <w:t>the</w:t>
            </w:r>
            <w:r w:rsidRPr="00CC62C4">
              <w:rPr>
                <w:rFonts w:ascii="Calibri" w:hAnsi="Calibri" w:cs="Calibri"/>
                <w:spacing w:val="-21"/>
                <w:sz w:val="22"/>
                <w:szCs w:val="22"/>
              </w:rPr>
              <w:t xml:space="preserve"> </w:t>
            </w:r>
            <w:r w:rsidRPr="00CC62C4">
              <w:rPr>
                <w:rFonts w:ascii="Calibri" w:hAnsi="Calibri" w:cs="Calibri"/>
                <w:spacing w:val="-3"/>
                <w:sz w:val="22"/>
                <w:szCs w:val="22"/>
              </w:rPr>
              <w:t>improvement</w:t>
            </w:r>
            <w:r w:rsidRPr="00CC62C4">
              <w:rPr>
                <w:rFonts w:ascii="Calibri" w:hAnsi="Calibri" w:cs="Calibri"/>
                <w:spacing w:val="-21"/>
                <w:sz w:val="22"/>
                <w:szCs w:val="22"/>
              </w:rPr>
              <w:t xml:space="preserve"> </w:t>
            </w:r>
            <w:r w:rsidRPr="00CC62C4">
              <w:rPr>
                <w:rFonts w:ascii="Calibri" w:hAnsi="Calibri" w:cs="Calibri"/>
                <w:sz w:val="22"/>
                <w:szCs w:val="22"/>
              </w:rPr>
              <w:t>plan</w:t>
            </w:r>
            <w:r w:rsidRPr="00CC62C4">
              <w:rPr>
                <w:rFonts w:ascii="Calibri" w:hAnsi="Calibri" w:cs="Calibri"/>
                <w:spacing w:val="-20"/>
                <w:sz w:val="22"/>
                <w:szCs w:val="22"/>
              </w:rPr>
              <w:t xml:space="preserve"> </w:t>
            </w:r>
            <w:r w:rsidRPr="00CC62C4">
              <w:rPr>
                <w:rFonts w:ascii="Calibri" w:hAnsi="Calibri" w:cs="Calibri"/>
                <w:sz w:val="22"/>
                <w:szCs w:val="22"/>
              </w:rPr>
              <w:t>to</w:t>
            </w:r>
            <w:r w:rsidRPr="00CC62C4">
              <w:rPr>
                <w:rFonts w:ascii="Calibri" w:hAnsi="Calibri" w:cs="Calibri"/>
                <w:spacing w:val="-21"/>
                <w:sz w:val="22"/>
                <w:szCs w:val="22"/>
              </w:rPr>
              <w:t xml:space="preserve"> </w:t>
            </w:r>
            <w:r w:rsidRPr="00CC62C4">
              <w:rPr>
                <w:rFonts w:ascii="Calibri" w:hAnsi="Calibri" w:cs="Calibri"/>
                <w:sz w:val="22"/>
                <w:szCs w:val="22"/>
              </w:rPr>
              <w:t>ensure</w:t>
            </w:r>
            <w:r w:rsidRPr="00CC62C4">
              <w:rPr>
                <w:rFonts w:ascii="Calibri" w:hAnsi="Calibri" w:cs="Calibri"/>
                <w:spacing w:val="-21"/>
                <w:sz w:val="22"/>
                <w:szCs w:val="22"/>
              </w:rPr>
              <w:t xml:space="preserve"> </w:t>
            </w:r>
            <w:r w:rsidRPr="00CC62C4">
              <w:rPr>
                <w:rFonts w:ascii="Calibri" w:hAnsi="Calibri" w:cs="Calibri"/>
                <w:sz w:val="22"/>
                <w:szCs w:val="22"/>
              </w:rPr>
              <w:t>that</w:t>
            </w:r>
            <w:r w:rsidRPr="00CC62C4">
              <w:rPr>
                <w:rFonts w:ascii="Calibri" w:hAnsi="Calibri" w:cs="Calibri"/>
                <w:spacing w:val="-21"/>
                <w:sz w:val="22"/>
                <w:szCs w:val="22"/>
              </w:rPr>
              <w:t xml:space="preserve"> </w:t>
            </w:r>
            <w:r w:rsidRPr="00CC62C4">
              <w:rPr>
                <w:rFonts w:ascii="Calibri" w:hAnsi="Calibri" w:cs="Calibri"/>
                <w:sz w:val="22"/>
                <w:szCs w:val="22"/>
              </w:rPr>
              <w:t>it</w:t>
            </w:r>
            <w:r w:rsidRPr="00CC62C4">
              <w:rPr>
                <w:rFonts w:ascii="Calibri" w:hAnsi="Calibri" w:cs="Calibri"/>
                <w:spacing w:val="-21"/>
                <w:sz w:val="22"/>
                <w:szCs w:val="22"/>
              </w:rPr>
              <w:t xml:space="preserve"> </w:t>
            </w:r>
            <w:r w:rsidRPr="00CC62C4">
              <w:rPr>
                <w:rFonts w:ascii="Calibri" w:hAnsi="Calibri" w:cs="Calibri"/>
                <w:sz w:val="22"/>
                <w:szCs w:val="22"/>
              </w:rPr>
              <w:t>has</w:t>
            </w:r>
            <w:r w:rsidRPr="00CC62C4">
              <w:rPr>
                <w:rFonts w:ascii="Calibri" w:hAnsi="Calibri" w:cs="Calibri"/>
                <w:spacing w:val="-20"/>
                <w:sz w:val="22"/>
                <w:szCs w:val="22"/>
              </w:rPr>
              <w:t xml:space="preserve"> </w:t>
            </w:r>
            <w:r w:rsidRPr="00CC62C4">
              <w:rPr>
                <w:rFonts w:ascii="Calibri" w:hAnsi="Calibri" w:cs="Calibri"/>
                <w:sz w:val="22"/>
                <w:szCs w:val="22"/>
              </w:rPr>
              <w:t>clear</w:t>
            </w:r>
            <w:r w:rsidRPr="00CC62C4">
              <w:rPr>
                <w:rFonts w:ascii="Calibri" w:hAnsi="Calibri" w:cs="Calibri"/>
                <w:spacing w:val="-21"/>
                <w:sz w:val="22"/>
                <w:szCs w:val="22"/>
              </w:rPr>
              <w:t xml:space="preserve"> </w:t>
            </w:r>
            <w:r w:rsidRPr="00CC62C4">
              <w:rPr>
                <w:rFonts w:ascii="Calibri" w:hAnsi="Calibri" w:cs="Calibri"/>
                <w:sz w:val="22"/>
                <w:szCs w:val="22"/>
              </w:rPr>
              <w:t>short-term</w:t>
            </w:r>
            <w:r w:rsidRPr="00CC62C4">
              <w:rPr>
                <w:rFonts w:ascii="Calibri" w:hAnsi="Calibri" w:cs="Calibri"/>
                <w:spacing w:val="-21"/>
                <w:sz w:val="22"/>
                <w:szCs w:val="22"/>
              </w:rPr>
              <w:t xml:space="preserve"> </w:t>
            </w:r>
            <w:r w:rsidRPr="00CC62C4">
              <w:rPr>
                <w:rFonts w:ascii="Calibri" w:hAnsi="Calibri" w:cs="Calibri"/>
                <w:sz w:val="22"/>
                <w:szCs w:val="22"/>
              </w:rPr>
              <w:t>goals</w:t>
            </w:r>
            <w:r w:rsidRPr="00CC62C4">
              <w:rPr>
                <w:rFonts w:ascii="Calibri" w:hAnsi="Calibri" w:cs="Calibri"/>
                <w:spacing w:val="-21"/>
                <w:sz w:val="22"/>
                <w:szCs w:val="22"/>
              </w:rPr>
              <w:t xml:space="preserve"> </w:t>
            </w:r>
            <w:r w:rsidRPr="00CC62C4">
              <w:rPr>
                <w:rFonts w:ascii="Calibri" w:hAnsi="Calibri" w:cs="Calibri"/>
                <w:sz w:val="22"/>
                <w:szCs w:val="22"/>
              </w:rPr>
              <w:t>aligned</w:t>
            </w:r>
            <w:r w:rsidRPr="00CC62C4">
              <w:rPr>
                <w:rFonts w:ascii="Calibri" w:hAnsi="Calibri" w:cs="Calibri"/>
                <w:spacing w:val="-20"/>
                <w:sz w:val="22"/>
                <w:szCs w:val="22"/>
              </w:rPr>
              <w:t xml:space="preserve"> </w:t>
            </w:r>
            <w:r w:rsidRPr="00CC62C4">
              <w:rPr>
                <w:rFonts w:ascii="Calibri" w:hAnsi="Calibri" w:cs="Calibri"/>
                <w:sz w:val="22"/>
                <w:szCs w:val="22"/>
              </w:rPr>
              <w:t>to</w:t>
            </w:r>
            <w:r w:rsidRPr="00CC62C4">
              <w:rPr>
                <w:rFonts w:ascii="Calibri" w:hAnsi="Calibri" w:cs="Calibri"/>
                <w:spacing w:val="-21"/>
                <w:sz w:val="22"/>
                <w:szCs w:val="22"/>
              </w:rPr>
              <w:t xml:space="preserve"> </w:t>
            </w:r>
            <w:r w:rsidRPr="00CC62C4">
              <w:rPr>
                <w:rFonts w:ascii="Calibri" w:hAnsi="Calibri" w:cs="Calibri"/>
                <w:sz w:val="22"/>
                <w:szCs w:val="22"/>
              </w:rPr>
              <w:t>long- term</w:t>
            </w:r>
            <w:r w:rsidRPr="00CC62C4">
              <w:rPr>
                <w:rFonts w:ascii="Calibri" w:hAnsi="Calibri" w:cs="Calibri"/>
                <w:spacing w:val="-25"/>
                <w:sz w:val="22"/>
                <w:szCs w:val="22"/>
              </w:rPr>
              <w:t xml:space="preserve"> </w:t>
            </w:r>
            <w:r w:rsidRPr="00CC62C4">
              <w:rPr>
                <w:rFonts w:ascii="Calibri" w:hAnsi="Calibri" w:cs="Calibri"/>
                <w:sz w:val="22"/>
                <w:szCs w:val="22"/>
              </w:rPr>
              <w:t>goals.</w:t>
            </w:r>
            <w:r w:rsidRPr="00CC62C4">
              <w:rPr>
                <w:rFonts w:ascii="Calibri" w:hAnsi="Calibri" w:cs="Calibri"/>
                <w:spacing w:val="-25"/>
                <w:sz w:val="22"/>
                <w:szCs w:val="22"/>
              </w:rPr>
              <w:t xml:space="preserve"> </w:t>
            </w:r>
            <w:r w:rsidRPr="00CC62C4">
              <w:rPr>
                <w:rFonts w:ascii="Calibri" w:hAnsi="Calibri" w:cs="Calibri"/>
                <w:spacing w:val="-3"/>
                <w:sz w:val="22"/>
                <w:szCs w:val="22"/>
              </w:rPr>
              <w:t>Working</w:t>
            </w:r>
            <w:r w:rsidRPr="00CC62C4">
              <w:rPr>
                <w:rFonts w:ascii="Calibri" w:hAnsi="Calibri" w:cs="Calibri"/>
                <w:spacing w:val="-25"/>
                <w:sz w:val="22"/>
                <w:szCs w:val="22"/>
              </w:rPr>
              <w:t xml:space="preserve"> </w:t>
            </w:r>
            <w:r w:rsidRPr="00CC62C4">
              <w:rPr>
                <w:rFonts w:ascii="Calibri" w:hAnsi="Calibri" w:cs="Calibri"/>
                <w:sz w:val="22"/>
                <w:szCs w:val="22"/>
              </w:rPr>
              <w:t>collaboratively</w:t>
            </w:r>
            <w:r w:rsidRPr="00CC62C4">
              <w:rPr>
                <w:rFonts w:ascii="Calibri" w:hAnsi="Calibri" w:cs="Calibri"/>
                <w:spacing w:val="-24"/>
                <w:sz w:val="22"/>
                <w:szCs w:val="22"/>
              </w:rPr>
              <w:t xml:space="preserve"> </w:t>
            </w:r>
            <w:r w:rsidRPr="00CC62C4">
              <w:rPr>
                <w:rFonts w:ascii="Calibri" w:hAnsi="Calibri" w:cs="Calibri"/>
                <w:sz w:val="22"/>
                <w:szCs w:val="22"/>
              </w:rPr>
              <w:t>with</w:t>
            </w:r>
            <w:r w:rsidRPr="00CC62C4">
              <w:rPr>
                <w:rFonts w:ascii="Calibri" w:hAnsi="Calibri" w:cs="Calibri"/>
                <w:spacing w:val="-25"/>
                <w:sz w:val="22"/>
                <w:szCs w:val="22"/>
              </w:rPr>
              <w:t xml:space="preserve"> </w:t>
            </w:r>
            <w:r w:rsidRPr="00CC62C4">
              <w:rPr>
                <w:rFonts w:ascii="Calibri" w:hAnsi="Calibri" w:cs="Calibri"/>
                <w:sz w:val="22"/>
                <w:szCs w:val="22"/>
              </w:rPr>
              <w:t>the</w:t>
            </w:r>
            <w:r w:rsidRPr="00CC62C4">
              <w:rPr>
                <w:rFonts w:ascii="Calibri" w:hAnsi="Calibri" w:cs="Calibri"/>
                <w:spacing w:val="-25"/>
                <w:sz w:val="22"/>
                <w:szCs w:val="22"/>
              </w:rPr>
              <w:t xml:space="preserve"> </w:t>
            </w:r>
            <w:r w:rsidRPr="00CC62C4">
              <w:rPr>
                <w:rFonts w:ascii="Calibri" w:hAnsi="Calibri" w:cs="Calibri"/>
                <w:sz w:val="22"/>
                <w:szCs w:val="22"/>
              </w:rPr>
              <w:t>board,</w:t>
            </w:r>
            <w:r w:rsidRPr="00CC62C4">
              <w:rPr>
                <w:rFonts w:ascii="Calibri" w:hAnsi="Calibri" w:cs="Calibri"/>
                <w:spacing w:val="-25"/>
                <w:sz w:val="22"/>
                <w:szCs w:val="22"/>
              </w:rPr>
              <w:t xml:space="preserve"> </w:t>
            </w:r>
            <w:r w:rsidRPr="00CC62C4">
              <w:rPr>
                <w:rFonts w:ascii="Calibri" w:hAnsi="Calibri" w:cs="Calibri"/>
                <w:sz w:val="22"/>
                <w:szCs w:val="22"/>
              </w:rPr>
              <w:t>identify</w:t>
            </w:r>
            <w:r w:rsidRPr="00CC62C4">
              <w:rPr>
                <w:rFonts w:ascii="Calibri" w:hAnsi="Calibri" w:cs="Calibri"/>
                <w:spacing w:val="-25"/>
                <w:sz w:val="22"/>
                <w:szCs w:val="22"/>
              </w:rPr>
              <w:t xml:space="preserve"> </w:t>
            </w:r>
            <w:r w:rsidRPr="00CC62C4">
              <w:rPr>
                <w:rFonts w:ascii="Calibri" w:hAnsi="Calibri" w:cs="Calibri"/>
                <w:sz w:val="22"/>
                <w:szCs w:val="22"/>
              </w:rPr>
              <w:t>the</w:t>
            </w:r>
            <w:r w:rsidRPr="00CC62C4">
              <w:rPr>
                <w:rFonts w:ascii="Calibri" w:hAnsi="Calibri" w:cs="Calibri"/>
                <w:spacing w:val="-24"/>
                <w:sz w:val="22"/>
                <w:szCs w:val="22"/>
              </w:rPr>
              <w:t xml:space="preserve"> </w:t>
            </w:r>
            <w:r w:rsidRPr="00CC62C4">
              <w:rPr>
                <w:rFonts w:ascii="Calibri" w:hAnsi="Calibri" w:cs="Calibri"/>
                <w:sz w:val="22"/>
                <w:szCs w:val="22"/>
              </w:rPr>
              <w:t>early</w:t>
            </w:r>
            <w:r w:rsidRPr="00CC62C4">
              <w:rPr>
                <w:rFonts w:ascii="Calibri" w:hAnsi="Calibri" w:cs="Calibri"/>
                <w:spacing w:val="-25"/>
                <w:sz w:val="22"/>
                <w:szCs w:val="22"/>
              </w:rPr>
              <w:t xml:space="preserve"> </w:t>
            </w:r>
            <w:r w:rsidRPr="00CC62C4">
              <w:rPr>
                <w:rFonts w:ascii="Calibri" w:hAnsi="Calibri" w:cs="Calibri"/>
                <w:sz w:val="22"/>
                <w:szCs w:val="22"/>
              </w:rPr>
              <w:t>indicators</w:t>
            </w:r>
            <w:r w:rsidRPr="00CC62C4">
              <w:rPr>
                <w:rFonts w:ascii="Calibri" w:hAnsi="Calibri" w:cs="Calibri"/>
                <w:spacing w:val="-25"/>
                <w:sz w:val="22"/>
                <w:szCs w:val="22"/>
              </w:rPr>
              <w:t xml:space="preserve"> </w:t>
            </w:r>
            <w:r w:rsidRPr="00CC62C4">
              <w:rPr>
                <w:rFonts w:ascii="Calibri" w:hAnsi="Calibri" w:cs="Calibri"/>
                <w:sz w:val="22"/>
                <w:szCs w:val="22"/>
              </w:rPr>
              <w:t>of</w:t>
            </w:r>
            <w:r w:rsidRPr="00CC62C4">
              <w:rPr>
                <w:rFonts w:ascii="Calibri" w:hAnsi="Calibri" w:cs="Calibri"/>
                <w:spacing w:val="-25"/>
                <w:sz w:val="22"/>
                <w:szCs w:val="22"/>
              </w:rPr>
              <w:t xml:space="preserve"> </w:t>
            </w:r>
            <w:r w:rsidRPr="00CC62C4">
              <w:rPr>
                <w:rFonts w:ascii="Calibri" w:hAnsi="Calibri" w:cs="Calibri"/>
                <w:sz w:val="22"/>
                <w:szCs w:val="22"/>
              </w:rPr>
              <w:t>expected</w:t>
            </w:r>
            <w:r w:rsidRPr="00CC62C4">
              <w:rPr>
                <w:rFonts w:ascii="Calibri" w:hAnsi="Calibri" w:cs="Calibri"/>
                <w:spacing w:val="-24"/>
                <w:sz w:val="22"/>
                <w:szCs w:val="22"/>
              </w:rPr>
              <w:t xml:space="preserve"> </w:t>
            </w:r>
            <w:r w:rsidRPr="00CC62C4">
              <w:rPr>
                <w:rFonts w:ascii="Calibri" w:hAnsi="Calibri" w:cs="Calibri"/>
                <w:spacing w:val="-3"/>
                <w:sz w:val="22"/>
                <w:szCs w:val="22"/>
              </w:rPr>
              <w:t xml:space="preserve">progress </w:t>
            </w:r>
            <w:r w:rsidRPr="00CC62C4">
              <w:rPr>
                <w:rFonts w:ascii="Calibri" w:hAnsi="Calibri" w:cs="Calibri"/>
                <w:sz w:val="22"/>
                <w:szCs w:val="22"/>
              </w:rPr>
              <w:t>and</w:t>
            </w:r>
            <w:r w:rsidRPr="00CC62C4">
              <w:rPr>
                <w:rFonts w:ascii="Calibri" w:hAnsi="Calibri" w:cs="Calibri"/>
                <w:spacing w:val="-30"/>
                <w:sz w:val="22"/>
                <w:szCs w:val="22"/>
              </w:rPr>
              <w:t xml:space="preserve"> </w:t>
            </w:r>
            <w:r w:rsidRPr="00CC62C4">
              <w:rPr>
                <w:rFonts w:ascii="Calibri" w:hAnsi="Calibri" w:cs="Calibri"/>
                <w:sz w:val="22"/>
                <w:szCs w:val="22"/>
              </w:rPr>
              <w:t>establish</w:t>
            </w:r>
            <w:r w:rsidRPr="00CC62C4">
              <w:rPr>
                <w:rFonts w:ascii="Calibri" w:hAnsi="Calibri" w:cs="Calibri"/>
                <w:spacing w:val="-29"/>
                <w:sz w:val="22"/>
                <w:szCs w:val="22"/>
              </w:rPr>
              <w:t xml:space="preserve"> </w:t>
            </w:r>
            <w:r w:rsidRPr="00CC62C4">
              <w:rPr>
                <w:rFonts w:ascii="Calibri" w:hAnsi="Calibri" w:cs="Calibri"/>
                <w:sz w:val="22"/>
                <w:szCs w:val="22"/>
              </w:rPr>
              <w:t>formal</w:t>
            </w:r>
            <w:r w:rsidRPr="00CC62C4">
              <w:rPr>
                <w:rFonts w:ascii="Calibri" w:hAnsi="Calibri" w:cs="Calibri"/>
                <w:spacing w:val="-29"/>
                <w:sz w:val="22"/>
                <w:szCs w:val="22"/>
              </w:rPr>
              <w:t xml:space="preserve"> </w:t>
            </w:r>
            <w:r w:rsidRPr="00CC62C4">
              <w:rPr>
                <w:rFonts w:ascii="Calibri" w:hAnsi="Calibri" w:cs="Calibri"/>
                <w:sz w:val="22"/>
                <w:szCs w:val="22"/>
              </w:rPr>
              <w:t>structures</w:t>
            </w:r>
            <w:r w:rsidRPr="00CC62C4">
              <w:rPr>
                <w:rFonts w:ascii="Calibri" w:hAnsi="Calibri" w:cs="Calibri"/>
                <w:spacing w:val="-29"/>
                <w:sz w:val="22"/>
                <w:szCs w:val="22"/>
              </w:rPr>
              <w:t xml:space="preserve"> </w:t>
            </w:r>
            <w:r w:rsidRPr="00CC62C4">
              <w:rPr>
                <w:rFonts w:ascii="Calibri" w:hAnsi="Calibri" w:cs="Calibri"/>
                <w:sz w:val="22"/>
                <w:szCs w:val="22"/>
              </w:rPr>
              <w:t>for</w:t>
            </w:r>
            <w:r w:rsidRPr="00CC62C4">
              <w:rPr>
                <w:rFonts w:ascii="Calibri" w:hAnsi="Calibri" w:cs="Calibri"/>
                <w:spacing w:val="-29"/>
                <w:sz w:val="22"/>
                <w:szCs w:val="22"/>
              </w:rPr>
              <w:t xml:space="preserve"> </w:t>
            </w:r>
            <w:r w:rsidRPr="00CC62C4">
              <w:rPr>
                <w:rFonts w:ascii="Calibri" w:hAnsi="Calibri" w:cs="Calibri"/>
                <w:sz w:val="22"/>
                <w:szCs w:val="22"/>
              </w:rPr>
              <w:t>using</w:t>
            </w:r>
            <w:r w:rsidRPr="00CC62C4">
              <w:rPr>
                <w:rFonts w:ascii="Calibri" w:hAnsi="Calibri" w:cs="Calibri"/>
                <w:spacing w:val="-29"/>
                <w:sz w:val="22"/>
                <w:szCs w:val="22"/>
              </w:rPr>
              <w:t xml:space="preserve"> </w:t>
            </w:r>
            <w:r w:rsidRPr="00CC62C4">
              <w:rPr>
                <w:rFonts w:ascii="Calibri" w:hAnsi="Calibri" w:cs="Calibri"/>
                <w:sz w:val="22"/>
                <w:szCs w:val="22"/>
              </w:rPr>
              <w:t>data</w:t>
            </w:r>
            <w:r w:rsidRPr="00CC62C4">
              <w:rPr>
                <w:rFonts w:ascii="Calibri" w:hAnsi="Calibri" w:cs="Calibri"/>
                <w:spacing w:val="-29"/>
                <w:sz w:val="22"/>
                <w:szCs w:val="22"/>
              </w:rPr>
              <w:t xml:space="preserve"> </w:t>
            </w:r>
            <w:r w:rsidRPr="00CC62C4">
              <w:rPr>
                <w:rFonts w:ascii="Calibri" w:hAnsi="Calibri" w:cs="Calibri"/>
                <w:sz w:val="22"/>
                <w:szCs w:val="22"/>
              </w:rPr>
              <w:t>to</w:t>
            </w:r>
            <w:r w:rsidRPr="00CC62C4">
              <w:rPr>
                <w:rFonts w:ascii="Calibri" w:hAnsi="Calibri" w:cs="Calibri"/>
                <w:spacing w:val="-29"/>
                <w:sz w:val="22"/>
                <w:szCs w:val="22"/>
              </w:rPr>
              <w:t xml:space="preserve"> </w:t>
            </w:r>
            <w:r w:rsidRPr="00CC62C4">
              <w:rPr>
                <w:rFonts w:ascii="Calibri" w:hAnsi="Calibri" w:cs="Calibri"/>
                <w:sz w:val="22"/>
                <w:szCs w:val="22"/>
              </w:rPr>
              <w:t>monitor</w:t>
            </w:r>
            <w:r w:rsidRPr="00CC62C4">
              <w:rPr>
                <w:rFonts w:ascii="Calibri" w:hAnsi="Calibri" w:cs="Calibri"/>
                <w:spacing w:val="-29"/>
                <w:sz w:val="22"/>
                <w:szCs w:val="22"/>
              </w:rPr>
              <w:t xml:space="preserve"> </w:t>
            </w:r>
            <w:r w:rsidRPr="00CC62C4">
              <w:rPr>
                <w:rFonts w:ascii="Calibri" w:hAnsi="Calibri" w:cs="Calibri"/>
                <w:sz w:val="22"/>
                <w:szCs w:val="22"/>
              </w:rPr>
              <w:t>implementation</w:t>
            </w:r>
            <w:r w:rsidRPr="00CC62C4">
              <w:rPr>
                <w:rFonts w:ascii="Calibri" w:hAnsi="Calibri" w:cs="Calibri"/>
                <w:spacing w:val="-29"/>
                <w:sz w:val="22"/>
                <w:szCs w:val="22"/>
              </w:rPr>
              <w:t xml:space="preserve"> </w:t>
            </w:r>
            <w:r w:rsidRPr="00CC62C4">
              <w:rPr>
                <w:rFonts w:ascii="Calibri" w:hAnsi="Calibri" w:cs="Calibri"/>
                <w:spacing w:val="-3"/>
                <w:sz w:val="22"/>
                <w:szCs w:val="22"/>
              </w:rPr>
              <w:t>progress</w:t>
            </w:r>
            <w:r w:rsidRPr="00CC62C4">
              <w:rPr>
                <w:rFonts w:ascii="Calibri" w:hAnsi="Calibri" w:cs="Calibri"/>
                <w:spacing w:val="-29"/>
                <w:sz w:val="22"/>
                <w:szCs w:val="22"/>
              </w:rPr>
              <w:t xml:space="preserve"> </w:t>
            </w:r>
            <w:r w:rsidRPr="00CC62C4">
              <w:rPr>
                <w:rFonts w:ascii="Calibri" w:hAnsi="Calibri" w:cs="Calibri"/>
                <w:sz w:val="22"/>
                <w:szCs w:val="22"/>
              </w:rPr>
              <w:t>and</w:t>
            </w:r>
            <w:r w:rsidRPr="00CC62C4">
              <w:rPr>
                <w:rFonts w:ascii="Calibri" w:hAnsi="Calibri" w:cs="Calibri"/>
                <w:spacing w:val="-29"/>
                <w:sz w:val="22"/>
                <w:szCs w:val="22"/>
              </w:rPr>
              <w:t xml:space="preserve"> </w:t>
            </w:r>
            <w:r w:rsidRPr="00CC62C4">
              <w:rPr>
                <w:rFonts w:ascii="Calibri" w:hAnsi="Calibri" w:cs="Calibri"/>
                <w:sz w:val="22"/>
                <w:szCs w:val="22"/>
              </w:rPr>
              <w:t>make</w:t>
            </w:r>
            <w:r w:rsidRPr="00CC62C4">
              <w:rPr>
                <w:rFonts w:ascii="Calibri" w:hAnsi="Calibri" w:cs="Calibri"/>
                <w:spacing w:val="-29"/>
                <w:sz w:val="22"/>
                <w:szCs w:val="22"/>
              </w:rPr>
              <w:t xml:space="preserve"> </w:t>
            </w:r>
            <w:r w:rsidRPr="00CC62C4">
              <w:rPr>
                <w:rFonts w:ascii="Calibri" w:hAnsi="Calibri" w:cs="Calibri"/>
                <w:sz w:val="22"/>
                <w:szCs w:val="22"/>
              </w:rPr>
              <w:t>changes in</w:t>
            </w:r>
            <w:r w:rsidRPr="00CC62C4">
              <w:rPr>
                <w:rFonts w:ascii="Calibri" w:hAnsi="Calibri" w:cs="Calibri"/>
                <w:spacing w:val="-32"/>
                <w:sz w:val="22"/>
                <w:szCs w:val="22"/>
              </w:rPr>
              <w:t xml:space="preserve"> </w:t>
            </w:r>
            <w:r w:rsidRPr="00CC62C4">
              <w:rPr>
                <w:rFonts w:ascii="Calibri" w:hAnsi="Calibri" w:cs="Calibri"/>
                <w:sz w:val="22"/>
                <w:szCs w:val="22"/>
              </w:rPr>
              <w:t>personnel,</w:t>
            </w:r>
            <w:r w:rsidRPr="00CC62C4">
              <w:rPr>
                <w:rFonts w:ascii="Calibri" w:hAnsi="Calibri" w:cs="Calibri"/>
                <w:spacing w:val="-31"/>
                <w:sz w:val="22"/>
                <w:szCs w:val="22"/>
              </w:rPr>
              <w:t xml:space="preserve"> </w:t>
            </w:r>
            <w:r w:rsidRPr="00CC62C4">
              <w:rPr>
                <w:rFonts w:ascii="Calibri" w:hAnsi="Calibri" w:cs="Calibri"/>
                <w:sz w:val="22"/>
                <w:szCs w:val="22"/>
              </w:rPr>
              <w:t>programs,</w:t>
            </w:r>
            <w:r w:rsidRPr="00CC62C4">
              <w:rPr>
                <w:rFonts w:ascii="Calibri" w:hAnsi="Calibri" w:cs="Calibri"/>
                <w:spacing w:val="-32"/>
                <w:sz w:val="22"/>
                <w:szCs w:val="22"/>
              </w:rPr>
              <w:t xml:space="preserve"> </w:t>
            </w:r>
            <w:r w:rsidRPr="00CC62C4">
              <w:rPr>
                <w:rFonts w:ascii="Calibri" w:hAnsi="Calibri" w:cs="Calibri"/>
                <w:sz w:val="22"/>
                <w:szCs w:val="22"/>
              </w:rPr>
              <w:t>and</w:t>
            </w:r>
            <w:r w:rsidRPr="00CC62C4">
              <w:rPr>
                <w:rFonts w:ascii="Calibri" w:hAnsi="Calibri" w:cs="Calibri"/>
                <w:spacing w:val="-31"/>
                <w:sz w:val="22"/>
                <w:szCs w:val="22"/>
              </w:rPr>
              <w:t xml:space="preserve"> </w:t>
            </w:r>
            <w:r w:rsidRPr="00CC62C4">
              <w:rPr>
                <w:rFonts w:ascii="Calibri" w:hAnsi="Calibri" w:cs="Calibri"/>
                <w:sz w:val="22"/>
                <w:szCs w:val="22"/>
              </w:rPr>
              <w:t>methods</w:t>
            </w:r>
            <w:r w:rsidRPr="00CC62C4">
              <w:rPr>
                <w:rFonts w:ascii="Calibri" w:hAnsi="Calibri" w:cs="Calibri"/>
                <w:spacing w:val="-31"/>
                <w:sz w:val="22"/>
                <w:szCs w:val="22"/>
              </w:rPr>
              <w:t xml:space="preserve"> </w:t>
            </w:r>
            <w:r w:rsidRPr="00CC62C4">
              <w:rPr>
                <w:rFonts w:ascii="Calibri" w:hAnsi="Calibri" w:cs="Calibri"/>
                <w:sz w:val="22"/>
                <w:szCs w:val="22"/>
              </w:rPr>
              <w:t>as</w:t>
            </w:r>
            <w:r w:rsidRPr="00CC62C4">
              <w:rPr>
                <w:rFonts w:ascii="Calibri" w:hAnsi="Calibri" w:cs="Calibri"/>
                <w:spacing w:val="-32"/>
                <w:sz w:val="22"/>
                <w:szCs w:val="22"/>
              </w:rPr>
              <w:t xml:space="preserve"> </w:t>
            </w:r>
            <w:r w:rsidRPr="00CC62C4">
              <w:rPr>
                <w:rFonts w:ascii="Calibri" w:hAnsi="Calibri" w:cs="Calibri"/>
                <w:sz w:val="22"/>
                <w:szCs w:val="22"/>
              </w:rPr>
              <w:t>needed</w:t>
            </w:r>
            <w:r w:rsidRPr="00CC62C4">
              <w:rPr>
                <w:rFonts w:ascii="Calibri" w:hAnsi="Calibri" w:cs="Calibri"/>
                <w:spacing w:val="-31"/>
                <w:sz w:val="22"/>
                <w:szCs w:val="22"/>
              </w:rPr>
              <w:t xml:space="preserve"> </w:t>
            </w:r>
            <w:r w:rsidRPr="00CC62C4">
              <w:rPr>
                <w:rFonts w:ascii="Calibri" w:hAnsi="Calibri" w:cs="Calibri"/>
                <w:sz w:val="22"/>
                <w:szCs w:val="22"/>
              </w:rPr>
              <w:t>to</w:t>
            </w:r>
            <w:r w:rsidRPr="00CC62C4">
              <w:rPr>
                <w:rFonts w:ascii="Calibri" w:hAnsi="Calibri" w:cs="Calibri"/>
                <w:spacing w:val="-31"/>
                <w:sz w:val="22"/>
                <w:szCs w:val="22"/>
              </w:rPr>
              <w:t xml:space="preserve"> </w:t>
            </w:r>
            <w:r w:rsidRPr="00CC62C4">
              <w:rPr>
                <w:rFonts w:ascii="Calibri" w:hAnsi="Calibri" w:cs="Calibri"/>
                <w:sz w:val="22"/>
                <w:szCs w:val="22"/>
              </w:rPr>
              <w:t>keep</w:t>
            </w:r>
            <w:r w:rsidRPr="00CC62C4">
              <w:rPr>
                <w:rFonts w:ascii="Calibri" w:hAnsi="Calibri" w:cs="Calibri"/>
                <w:spacing w:val="-32"/>
                <w:sz w:val="22"/>
                <w:szCs w:val="22"/>
              </w:rPr>
              <w:t xml:space="preserve"> </w:t>
            </w:r>
            <w:r w:rsidRPr="00CC62C4">
              <w:rPr>
                <w:rFonts w:ascii="Calibri" w:hAnsi="Calibri" w:cs="Calibri"/>
                <w:sz w:val="22"/>
                <w:szCs w:val="22"/>
              </w:rPr>
              <w:t>the</w:t>
            </w:r>
            <w:r w:rsidRPr="00CC62C4">
              <w:rPr>
                <w:rFonts w:ascii="Calibri" w:hAnsi="Calibri" w:cs="Calibri"/>
                <w:spacing w:val="-31"/>
                <w:sz w:val="22"/>
                <w:szCs w:val="22"/>
              </w:rPr>
              <w:t xml:space="preserve"> </w:t>
            </w:r>
            <w:r w:rsidRPr="00CC62C4">
              <w:rPr>
                <w:rFonts w:ascii="Calibri" w:hAnsi="Calibri" w:cs="Calibri"/>
                <w:sz w:val="22"/>
                <w:szCs w:val="22"/>
              </w:rPr>
              <w:t>effort</w:t>
            </w:r>
            <w:r w:rsidRPr="00CC62C4">
              <w:rPr>
                <w:rFonts w:ascii="Calibri" w:hAnsi="Calibri" w:cs="Calibri"/>
                <w:spacing w:val="-31"/>
                <w:sz w:val="22"/>
                <w:szCs w:val="22"/>
              </w:rPr>
              <w:t xml:space="preserve"> </w:t>
            </w:r>
            <w:r w:rsidRPr="00CC62C4">
              <w:rPr>
                <w:rFonts w:ascii="Calibri" w:hAnsi="Calibri" w:cs="Calibri"/>
                <w:sz w:val="22"/>
                <w:szCs w:val="22"/>
              </w:rPr>
              <w:t>on</w:t>
            </w:r>
            <w:r w:rsidRPr="00CC62C4">
              <w:rPr>
                <w:rFonts w:ascii="Calibri" w:hAnsi="Calibri" w:cs="Calibri"/>
                <w:spacing w:val="-32"/>
                <w:sz w:val="22"/>
                <w:szCs w:val="22"/>
              </w:rPr>
              <w:t xml:space="preserve"> </w:t>
            </w:r>
            <w:r w:rsidRPr="00CC62C4">
              <w:rPr>
                <w:rFonts w:ascii="Calibri" w:hAnsi="Calibri" w:cs="Calibri"/>
                <w:sz w:val="22"/>
                <w:szCs w:val="22"/>
              </w:rPr>
              <w:t>track.</w:t>
            </w:r>
            <w:r w:rsidRPr="00CC62C4">
              <w:rPr>
                <w:rFonts w:ascii="Calibri" w:hAnsi="Calibri" w:cs="Calibri"/>
                <w:spacing w:val="-31"/>
                <w:sz w:val="22"/>
                <w:szCs w:val="22"/>
              </w:rPr>
              <w:t xml:space="preserve"> </w:t>
            </w:r>
            <w:r w:rsidRPr="00CC62C4">
              <w:rPr>
                <w:rFonts w:ascii="Calibri" w:hAnsi="Calibri" w:cs="Calibri"/>
                <w:sz w:val="22"/>
                <w:szCs w:val="22"/>
              </w:rPr>
              <w:t>Be</w:t>
            </w:r>
            <w:r w:rsidRPr="00CC62C4">
              <w:rPr>
                <w:rFonts w:ascii="Calibri" w:hAnsi="Calibri" w:cs="Calibri"/>
                <w:spacing w:val="-31"/>
                <w:sz w:val="22"/>
                <w:szCs w:val="22"/>
              </w:rPr>
              <w:t xml:space="preserve"> </w:t>
            </w:r>
            <w:r w:rsidRPr="00CC62C4">
              <w:rPr>
                <w:rFonts w:ascii="Calibri" w:hAnsi="Calibri" w:cs="Calibri"/>
                <w:sz w:val="22"/>
                <w:szCs w:val="22"/>
              </w:rPr>
              <w:t>transparent</w:t>
            </w:r>
            <w:r w:rsidRPr="00CC62C4">
              <w:rPr>
                <w:rFonts w:ascii="Calibri" w:hAnsi="Calibri" w:cs="Calibri"/>
                <w:spacing w:val="-32"/>
                <w:sz w:val="22"/>
                <w:szCs w:val="22"/>
              </w:rPr>
              <w:t xml:space="preserve"> </w:t>
            </w:r>
            <w:r w:rsidRPr="00CC62C4">
              <w:rPr>
                <w:rFonts w:ascii="Calibri" w:hAnsi="Calibri" w:cs="Calibri"/>
                <w:spacing w:val="-3"/>
                <w:sz w:val="22"/>
                <w:szCs w:val="22"/>
              </w:rPr>
              <w:t>by</w:t>
            </w:r>
            <w:r w:rsidRPr="00CC62C4">
              <w:rPr>
                <w:rFonts w:ascii="Calibri" w:hAnsi="Calibri" w:cs="Calibri"/>
                <w:spacing w:val="-31"/>
                <w:sz w:val="22"/>
                <w:szCs w:val="22"/>
              </w:rPr>
              <w:t xml:space="preserve"> </w:t>
            </w:r>
            <w:r w:rsidRPr="00CC62C4">
              <w:rPr>
                <w:rFonts w:ascii="Calibri" w:hAnsi="Calibri" w:cs="Calibri"/>
                <w:sz w:val="22"/>
                <w:szCs w:val="22"/>
              </w:rPr>
              <w:t>sharing</w:t>
            </w:r>
          </w:p>
          <w:p w:rsidR="00CC62C4" w:rsidP="00CC62C4" w:rsidRDefault="00CC62C4" w14:paraId="489E9F0F" w14:textId="77777777">
            <w:pPr>
              <w:pStyle w:val="BodyText"/>
              <w:spacing w:before="2" w:line="273" w:lineRule="auto"/>
              <w:ind w:left="720" w:right="275"/>
              <w:rPr>
                <w:rFonts w:ascii="Calibri" w:hAnsi="Calibri" w:cs="Calibri"/>
                <w:spacing w:val="-3"/>
                <w:sz w:val="22"/>
                <w:szCs w:val="22"/>
              </w:rPr>
            </w:pPr>
            <w:r w:rsidRPr="00CC62C4">
              <w:rPr>
                <w:rFonts w:ascii="Calibri" w:hAnsi="Calibri" w:cs="Calibri"/>
                <w:sz w:val="22"/>
                <w:szCs w:val="22"/>
              </w:rPr>
              <w:t>frequent</w:t>
            </w:r>
            <w:r w:rsidRPr="00CC62C4">
              <w:rPr>
                <w:rFonts w:ascii="Calibri" w:hAnsi="Calibri" w:cs="Calibri"/>
                <w:spacing w:val="-27"/>
                <w:sz w:val="22"/>
                <w:szCs w:val="22"/>
              </w:rPr>
              <w:t xml:space="preserve"> </w:t>
            </w:r>
            <w:r w:rsidRPr="00CC62C4">
              <w:rPr>
                <w:rFonts w:ascii="Calibri" w:hAnsi="Calibri" w:cs="Calibri"/>
                <w:spacing w:val="-3"/>
                <w:sz w:val="22"/>
                <w:szCs w:val="22"/>
              </w:rPr>
              <w:t>progress</w:t>
            </w:r>
            <w:r w:rsidRPr="00CC62C4">
              <w:rPr>
                <w:rFonts w:ascii="Calibri" w:hAnsi="Calibri" w:cs="Calibri"/>
                <w:spacing w:val="-27"/>
                <w:sz w:val="22"/>
                <w:szCs w:val="22"/>
              </w:rPr>
              <w:t xml:space="preserve"> </w:t>
            </w:r>
            <w:r w:rsidRPr="00CC62C4">
              <w:rPr>
                <w:rFonts w:ascii="Calibri" w:hAnsi="Calibri" w:cs="Calibri"/>
                <w:sz w:val="22"/>
                <w:szCs w:val="22"/>
              </w:rPr>
              <w:t>updates</w:t>
            </w:r>
            <w:r w:rsidRPr="00CC62C4">
              <w:rPr>
                <w:rFonts w:ascii="Calibri" w:hAnsi="Calibri" w:cs="Calibri"/>
                <w:spacing w:val="-27"/>
                <w:sz w:val="22"/>
                <w:szCs w:val="22"/>
              </w:rPr>
              <w:t xml:space="preserve"> </w:t>
            </w:r>
            <w:r w:rsidRPr="00CC62C4">
              <w:rPr>
                <w:rFonts w:ascii="Calibri" w:hAnsi="Calibri" w:cs="Calibri"/>
                <w:sz w:val="22"/>
                <w:szCs w:val="22"/>
              </w:rPr>
              <w:t>and</w:t>
            </w:r>
            <w:r w:rsidRPr="00CC62C4">
              <w:rPr>
                <w:rFonts w:ascii="Calibri" w:hAnsi="Calibri" w:cs="Calibri"/>
                <w:spacing w:val="-27"/>
                <w:sz w:val="22"/>
                <w:szCs w:val="22"/>
              </w:rPr>
              <w:t xml:space="preserve"> </w:t>
            </w:r>
            <w:r w:rsidRPr="00CC62C4">
              <w:rPr>
                <w:rFonts w:ascii="Calibri" w:hAnsi="Calibri" w:cs="Calibri"/>
                <w:sz w:val="22"/>
                <w:szCs w:val="22"/>
              </w:rPr>
              <w:t>other</w:t>
            </w:r>
            <w:r w:rsidRPr="00CC62C4">
              <w:rPr>
                <w:rFonts w:ascii="Calibri" w:hAnsi="Calibri" w:cs="Calibri"/>
                <w:spacing w:val="-27"/>
                <w:sz w:val="22"/>
                <w:szCs w:val="22"/>
              </w:rPr>
              <w:t xml:space="preserve"> </w:t>
            </w:r>
            <w:r w:rsidRPr="00CC62C4">
              <w:rPr>
                <w:rFonts w:ascii="Calibri" w:hAnsi="Calibri" w:cs="Calibri"/>
                <w:spacing w:val="-3"/>
                <w:sz w:val="22"/>
                <w:szCs w:val="22"/>
              </w:rPr>
              <w:t>improvement-related</w:t>
            </w:r>
            <w:r w:rsidRPr="00CC62C4">
              <w:rPr>
                <w:rFonts w:ascii="Calibri" w:hAnsi="Calibri" w:cs="Calibri"/>
                <w:spacing w:val="-26"/>
                <w:sz w:val="22"/>
                <w:szCs w:val="22"/>
              </w:rPr>
              <w:t xml:space="preserve"> </w:t>
            </w:r>
            <w:r w:rsidRPr="00CC62C4">
              <w:rPr>
                <w:rFonts w:ascii="Calibri" w:hAnsi="Calibri" w:cs="Calibri"/>
                <w:sz w:val="22"/>
                <w:szCs w:val="22"/>
              </w:rPr>
              <w:t>information</w:t>
            </w:r>
            <w:r w:rsidRPr="00CC62C4">
              <w:rPr>
                <w:rFonts w:ascii="Calibri" w:hAnsi="Calibri" w:cs="Calibri"/>
                <w:spacing w:val="-27"/>
                <w:sz w:val="22"/>
                <w:szCs w:val="22"/>
              </w:rPr>
              <w:t xml:space="preserve"> </w:t>
            </w:r>
            <w:r w:rsidRPr="00CC62C4">
              <w:rPr>
                <w:rFonts w:ascii="Calibri" w:hAnsi="Calibri" w:cs="Calibri"/>
                <w:sz w:val="22"/>
                <w:szCs w:val="22"/>
              </w:rPr>
              <w:t>with</w:t>
            </w:r>
            <w:r w:rsidRPr="00CC62C4">
              <w:rPr>
                <w:rFonts w:ascii="Calibri" w:hAnsi="Calibri" w:cs="Calibri"/>
                <w:spacing w:val="-27"/>
                <w:sz w:val="22"/>
                <w:szCs w:val="22"/>
              </w:rPr>
              <w:t xml:space="preserve"> </w:t>
            </w:r>
            <w:r w:rsidRPr="00CC62C4">
              <w:rPr>
                <w:rFonts w:ascii="Calibri" w:hAnsi="Calibri" w:cs="Calibri"/>
                <w:sz w:val="22"/>
                <w:szCs w:val="22"/>
              </w:rPr>
              <w:t>staff;</w:t>
            </w:r>
            <w:r w:rsidRPr="00CC62C4">
              <w:rPr>
                <w:rFonts w:ascii="Calibri" w:hAnsi="Calibri" w:cs="Calibri"/>
                <w:spacing w:val="-27"/>
                <w:sz w:val="22"/>
                <w:szCs w:val="22"/>
              </w:rPr>
              <w:t xml:space="preserve"> </w:t>
            </w:r>
            <w:r w:rsidRPr="00CC62C4">
              <w:rPr>
                <w:rFonts w:ascii="Calibri" w:hAnsi="Calibri" w:cs="Calibri"/>
                <w:sz w:val="22"/>
                <w:szCs w:val="22"/>
              </w:rPr>
              <w:t>allow</w:t>
            </w:r>
            <w:r w:rsidRPr="00CC62C4">
              <w:rPr>
                <w:rFonts w:ascii="Calibri" w:hAnsi="Calibri" w:cs="Calibri"/>
                <w:spacing w:val="-27"/>
                <w:sz w:val="22"/>
                <w:szCs w:val="22"/>
              </w:rPr>
              <w:t xml:space="preserve"> </w:t>
            </w:r>
            <w:r w:rsidRPr="00CC62C4">
              <w:rPr>
                <w:rFonts w:ascii="Calibri" w:hAnsi="Calibri" w:cs="Calibri"/>
                <w:sz w:val="22"/>
                <w:szCs w:val="22"/>
              </w:rPr>
              <w:t>for</w:t>
            </w:r>
            <w:r w:rsidRPr="00CC62C4">
              <w:rPr>
                <w:rFonts w:ascii="Calibri" w:hAnsi="Calibri" w:cs="Calibri"/>
                <w:spacing w:val="-27"/>
                <w:sz w:val="22"/>
                <w:szCs w:val="22"/>
              </w:rPr>
              <w:t xml:space="preserve"> </w:t>
            </w:r>
            <w:r w:rsidRPr="00CC62C4">
              <w:rPr>
                <w:rFonts w:ascii="Calibri" w:hAnsi="Calibri" w:cs="Calibri"/>
                <w:sz w:val="22"/>
                <w:szCs w:val="22"/>
              </w:rPr>
              <w:t>opportunities for</w:t>
            </w:r>
            <w:r w:rsidRPr="00CC62C4">
              <w:rPr>
                <w:rFonts w:ascii="Calibri" w:hAnsi="Calibri" w:cs="Calibri"/>
                <w:spacing w:val="-9"/>
                <w:sz w:val="22"/>
                <w:szCs w:val="22"/>
              </w:rPr>
              <w:t xml:space="preserve"> </w:t>
            </w:r>
            <w:r w:rsidRPr="00CC62C4">
              <w:rPr>
                <w:rFonts w:ascii="Calibri" w:hAnsi="Calibri" w:cs="Calibri"/>
                <w:sz w:val="22"/>
                <w:szCs w:val="22"/>
              </w:rPr>
              <w:t>staff</w:t>
            </w:r>
            <w:r w:rsidRPr="00CC62C4">
              <w:rPr>
                <w:rFonts w:ascii="Calibri" w:hAnsi="Calibri" w:cs="Calibri"/>
                <w:spacing w:val="-9"/>
                <w:sz w:val="22"/>
                <w:szCs w:val="22"/>
              </w:rPr>
              <w:t xml:space="preserve"> </w:t>
            </w:r>
            <w:r w:rsidRPr="00CC62C4">
              <w:rPr>
                <w:rFonts w:ascii="Calibri" w:hAnsi="Calibri" w:cs="Calibri"/>
                <w:sz w:val="22"/>
                <w:szCs w:val="22"/>
              </w:rPr>
              <w:t>to</w:t>
            </w:r>
            <w:r w:rsidRPr="00CC62C4">
              <w:rPr>
                <w:rFonts w:ascii="Calibri" w:hAnsi="Calibri" w:cs="Calibri"/>
                <w:spacing w:val="-8"/>
                <w:sz w:val="22"/>
                <w:szCs w:val="22"/>
              </w:rPr>
              <w:t xml:space="preserve"> </w:t>
            </w:r>
            <w:r w:rsidRPr="00CC62C4">
              <w:rPr>
                <w:rFonts w:ascii="Calibri" w:hAnsi="Calibri" w:cs="Calibri"/>
                <w:spacing w:val="-3"/>
                <w:sz w:val="22"/>
                <w:szCs w:val="22"/>
              </w:rPr>
              <w:t>provide</w:t>
            </w:r>
            <w:r w:rsidRPr="00CC62C4">
              <w:rPr>
                <w:rFonts w:ascii="Calibri" w:hAnsi="Calibri" w:cs="Calibri"/>
                <w:spacing w:val="-9"/>
                <w:sz w:val="22"/>
                <w:szCs w:val="22"/>
              </w:rPr>
              <w:t xml:space="preserve"> </w:t>
            </w:r>
            <w:r w:rsidRPr="00CC62C4">
              <w:rPr>
                <w:rFonts w:ascii="Calibri" w:hAnsi="Calibri" w:cs="Calibri"/>
                <w:sz w:val="22"/>
                <w:szCs w:val="22"/>
              </w:rPr>
              <w:t>input</w:t>
            </w:r>
            <w:r w:rsidRPr="00CC62C4">
              <w:rPr>
                <w:rFonts w:ascii="Calibri" w:hAnsi="Calibri" w:cs="Calibri"/>
                <w:spacing w:val="-9"/>
                <w:sz w:val="22"/>
                <w:szCs w:val="22"/>
              </w:rPr>
              <w:t xml:space="preserve"> </w:t>
            </w:r>
            <w:r w:rsidRPr="00CC62C4">
              <w:rPr>
                <w:rFonts w:ascii="Calibri" w:hAnsi="Calibri" w:cs="Calibri"/>
                <w:sz w:val="22"/>
                <w:szCs w:val="22"/>
              </w:rPr>
              <w:t>and</w:t>
            </w:r>
            <w:r w:rsidRPr="00CC62C4">
              <w:rPr>
                <w:rFonts w:ascii="Calibri" w:hAnsi="Calibri" w:cs="Calibri"/>
                <w:spacing w:val="-8"/>
                <w:sz w:val="22"/>
                <w:szCs w:val="22"/>
              </w:rPr>
              <w:t xml:space="preserve"> </w:t>
            </w:r>
            <w:r w:rsidRPr="00CC62C4">
              <w:rPr>
                <w:rFonts w:ascii="Calibri" w:hAnsi="Calibri" w:cs="Calibri"/>
                <w:sz w:val="22"/>
                <w:szCs w:val="22"/>
              </w:rPr>
              <w:t>raise</w:t>
            </w:r>
            <w:r w:rsidRPr="00CC62C4">
              <w:rPr>
                <w:rFonts w:ascii="Calibri" w:hAnsi="Calibri" w:cs="Calibri"/>
                <w:spacing w:val="-9"/>
                <w:sz w:val="22"/>
                <w:szCs w:val="22"/>
              </w:rPr>
              <w:t xml:space="preserve"> </w:t>
            </w:r>
            <w:r w:rsidRPr="00CC62C4">
              <w:rPr>
                <w:rFonts w:ascii="Calibri" w:hAnsi="Calibri" w:cs="Calibri"/>
                <w:sz w:val="22"/>
                <w:szCs w:val="22"/>
              </w:rPr>
              <w:t>questions.</w:t>
            </w:r>
            <w:r w:rsidRPr="00CC62C4">
              <w:rPr>
                <w:rFonts w:ascii="Calibri" w:hAnsi="Calibri" w:cs="Calibri"/>
                <w:spacing w:val="-9"/>
                <w:sz w:val="22"/>
                <w:szCs w:val="22"/>
              </w:rPr>
              <w:t xml:space="preserve"> </w:t>
            </w:r>
            <w:r w:rsidRPr="00CC62C4">
              <w:rPr>
                <w:rFonts w:ascii="Calibri" w:hAnsi="Calibri" w:cs="Calibri"/>
                <w:sz w:val="22"/>
                <w:szCs w:val="22"/>
              </w:rPr>
              <w:t>Intervene</w:t>
            </w:r>
            <w:r w:rsidRPr="00CC62C4">
              <w:rPr>
                <w:rFonts w:ascii="Calibri" w:hAnsi="Calibri" w:cs="Calibri"/>
                <w:spacing w:val="-9"/>
                <w:sz w:val="22"/>
                <w:szCs w:val="22"/>
              </w:rPr>
              <w:t xml:space="preserve"> </w:t>
            </w:r>
            <w:r w:rsidRPr="00CC62C4">
              <w:rPr>
                <w:rFonts w:ascii="Calibri" w:hAnsi="Calibri" w:cs="Calibri"/>
                <w:sz w:val="22"/>
                <w:szCs w:val="22"/>
              </w:rPr>
              <w:t>swiftly</w:t>
            </w:r>
            <w:r w:rsidRPr="00CC62C4">
              <w:rPr>
                <w:rFonts w:ascii="Calibri" w:hAnsi="Calibri" w:cs="Calibri"/>
                <w:spacing w:val="-8"/>
                <w:sz w:val="22"/>
                <w:szCs w:val="22"/>
              </w:rPr>
              <w:t xml:space="preserve"> </w:t>
            </w:r>
            <w:r w:rsidRPr="00CC62C4">
              <w:rPr>
                <w:rFonts w:ascii="Calibri" w:hAnsi="Calibri" w:cs="Calibri"/>
                <w:sz w:val="22"/>
                <w:szCs w:val="22"/>
              </w:rPr>
              <w:t>if</w:t>
            </w:r>
            <w:r w:rsidRPr="00CC62C4">
              <w:rPr>
                <w:rFonts w:ascii="Calibri" w:hAnsi="Calibri" w:cs="Calibri"/>
                <w:spacing w:val="-9"/>
                <w:sz w:val="22"/>
                <w:szCs w:val="22"/>
              </w:rPr>
              <w:t xml:space="preserve"> </w:t>
            </w:r>
            <w:r w:rsidRPr="00CC62C4">
              <w:rPr>
                <w:rFonts w:ascii="Calibri" w:hAnsi="Calibri" w:cs="Calibri"/>
                <w:spacing w:val="-3"/>
                <w:sz w:val="22"/>
                <w:szCs w:val="22"/>
              </w:rPr>
              <w:t>progress</w:t>
            </w:r>
            <w:r w:rsidRPr="00CC62C4">
              <w:rPr>
                <w:rFonts w:ascii="Calibri" w:hAnsi="Calibri" w:cs="Calibri"/>
                <w:spacing w:val="-9"/>
                <w:sz w:val="22"/>
                <w:szCs w:val="22"/>
              </w:rPr>
              <w:t xml:space="preserve"> </w:t>
            </w:r>
            <w:r w:rsidRPr="00CC62C4">
              <w:rPr>
                <w:rFonts w:ascii="Calibri" w:hAnsi="Calibri" w:cs="Calibri"/>
                <w:sz w:val="22"/>
                <w:szCs w:val="22"/>
              </w:rPr>
              <w:t>is</w:t>
            </w:r>
            <w:r w:rsidRPr="00CC62C4">
              <w:rPr>
                <w:rFonts w:ascii="Calibri" w:hAnsi="Calibri" w:cs="Calibri"/>
                <w:spacing w:val="-8"/>
                <w:sz w:val="22"/>
                <w:szCs w:val="22"/>
              </w:rPr>
              <w:t xml:space="preserve"> </w:t>
            </w:r>
            <w:r w:rsidRPr="00CC62C4">
              <w:rPr>
                <w:rFonts w:ascii="Calibri" w:hAnsi="Calibri" w:cs="Calibri"/>
                <w:sz w:val="22"/>
                <w:szCs w:val="22"/>
              </w:rPr>
              <w:t>not</w:t>
            </w:r>
            <w:r w:rsidRPr="00CC62C4">
              <w:rPr>
                <w:rFonts w:ascii="Calibri" w:hAnsi="Calibri" w:cs="Calibri"/>
                <w:spacing w:val="-9"/>
                <w:sz w:val="22"/>
                <w:szCs w:val="22"/>
              </w:rPr>
              <w:t xml:space="preserve"> </w:t>
            </w:r>
            <w:r w:rsidRPr="00CC62C4">
              <w:rPr>
                <w:rFonts w:ascii="Calibri" w:hAnsi="Calibri" w:cs="Calibri"/>
                <w:sz w:val="22"/>
                <w:szCs w:val="22"/>
              </w:rPr>
              <w:t>evident</w:t>
            </w:r>
            <w:r w:rsidRPr="00CC62C4">
              <w:rPr>
                <w:rFonts w:ascii="Calibri" w:hAnsi="Calibri" w:cs="Calibri"/>
                <w:spacing w:val="-9"/>
                <w:sz w:val="22"/>
                <w:szCs w:val="22"/>
              </w:rPr>
              <w:t xml:space="preserve"> </w:t>
            </w:r>
            <w:r w:rsidRPr="00CC62C4">
              <w:rPr>
                <w:rFonts w:ascii="Calibri" w:hAnsi="Calibri" w:cs="Calibri"/>
                <w:sz w:val="22"/>
                <w:szCs w:val="22"/>
              </w:rPr>
              <w:t>or</w:t>
            </w:r>
            <w:r w:rsidRPr="00CC62C4">
              <w:rPr>
                <w:rFonts w:ascii="Calibri" w:hAnsi="Calibri" w:cs="Calibri"/>
                <w:spacing w:val="-8"/>
                <w:sz w:val="22"/>
                <w:szCs w:val="22"/>
              </w:rPr>
              <w:t xml:space="preserve"> </w:t>
            </w:r>
            <w:r w:rsidRPr="00CC62C4">
              <w:rPr>
                <w:rFonts w:ascii="Calibri" w:hAnsi="Calibri" w:cs="Calibri"/>
                <w:sz w:val="22"/>
                <w:szCs w:val="22"/>
              </w:rPr>
              <w:t>has</w:t>
            </w:r>
            <w:r w:rsidRPr="00CC62C4">
              <w:rPr>
                <w:rFonts w:ascii="Calibri" w:hAnsi="Calibri" w:cs="Calibri"/>
                <w:spacing w:val="-9"/>
                <w:sz w:val="22"/>
                <w:szCs w:val="22"/>
              </w:rPr>
              <w:t xml:space="preserve"> </w:t>
            </w:r>
            <w:r w:rsidRPr="00CC62C4">
              <w:rPr>
                <w:rFonts w:ascii="Calibri" w:hAnsi="Calibri" w:cs="Calibri"/>
                <w:spacing w:val="-3"/>
                <w:sz w:val="22"/>
                <w:szCs w:val="22"/>
              </w:rPr>
              <w:t>slowed.</w:t>
            </w:r>
          </w:p>
          <w:p w:rsidRPr="00CC62C4" w:rsidR="00CC62C4" w:rsidP="00CC62C4" w:rsidRDefault="00CC62C4" w14:paraId="7B5E8A7D" w14:textId="78C214A3">
            <w:pPr>
              <w:pStyle w:val="BodyText"/>
              <w:spacing w:before="2" w:line="273" w:lineRule="auto"/>
              <w:ind w:left="720" w:right="275"/>
              <w:rPr>
                <w:rFonts w:ascii="Calibri" w:hAnsi="Calibri" w:cs="Calibri"/>
              </w:rPr>
            </w:pPr>
          </w:p>
        </w:tc>
      </w:tr>
      <w:tr w:rsidRPr="00CC62C4" w:rsidR="00CC62C4" w:rsidTr="6F3C301D" w14:paraId="07FCF066"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CC62C4" w:rsidP="00E2352D" w:rsidRDefault="00CC62C4" w14:paraId="48EBB468"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CC62C4" w:rsidP="00E2352D" w:rsidRDefault="00CC62C4" w14:paraId="1574C5D6"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CC62C4" w:rsidP="00E2352D" w:rsidRDefault="00CC62C4" w14:paraId="3BD6643B"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CC62C4" w:rsidP="00E2352D" w:rsidRDefault="00CC62C4" w14:paraId="2ACFFBD5"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CC62C4" w:rsidTr="6F3C301D" w14:paraId="4F93D89F"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CC62C4" w:rsidP="00E2352D" w:rsidRDefault="00CC62C4" w14:paraId="0D9F409D"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CC62C4" w:rsidP="00E2352D" w:rsidRDefault="00CC62C4" w14:paraId="317E8C6C"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CC62C4" w:rsidP="00E2352D" w:rsidRDefault="00CC62C4" w14:paraId="5EDDC65A"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CC62C4" w:rsidP="00E2352D" w:rsidRDefault="00CC62C4" w14:paraId="7D0F5098" w14:textId="77777777">
            <w:pPr>
              <w:jc w:val="center"/>
              <w:rPr>
                <w:rFonts w:cs="Calibri"/>
                <w:bCs/>
                <w:iCs/>
                <w:sz w:val="28"/>
                <w:szCs w:val="28"/>
                <w:lang w:bidi="en-US"/>
              </w:rPr>
            </w:pPr>
          </w:p>
        </w:tc>
      </w:tr>
      <w:tr w:rsidR="00CC62C4" w:rsidTr="6F3C301D" w14:paraId="35393CCE"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CC62C4" w:rsidP="00E2352D" w:rsidRDefault="00CC62C4" w14:paraId="56B32F6A" w14:textId="4A9948C9">
            <w:pPr>
              <w:pStyle w:val="Heading5"/>
              <w:spacing w:after="240"/>
              <w:ind w:left="0" w:right="291"/>
              <w:rPr>
                <w:color w:val="3772A1"/>
                <w:w w:val="120"/>
              </w:rPr>
            </w:pPr>
            <w:r>
              <w:rPr>
                <w:color w:val="3772A1"/>
                <w:w w:val="120"/>
              </w:rPr>
              <w:t xml:space="preserve">Practice 3: </w:t>
            </w:r>
            <w:r w:rsidRPr="00CC62C4">
              <w:rPr>
                <w:color w:val="3772A1"/>
                <w:w w:val="120"/>
              </w:rPr>
              <w:t>Align operations and target evidence-based supports to address needs</w:t>
            </w:r>
          </w:p>
          <w:p w:rsidRPr="004A163C" w:rsidR="00CC62C4" w:rsidP="0050612D" w:rsidRDefault="00CC62C4" w14:paraId="505C7CFC" w14:textId="5C0A0406">
            <w:pPr>
              <w:pStyle w:val="ListParagraph"/>
              <w:numPr>
                <w:ilvl w:val="0"/>
                <w:numId w:val="10"/>
              </w:numPr>
              <w:tabs>
                <w:tab w:val="left" w:pos="1940"/>
              </w:tabs>
              <w:spacing w:before="1"/>
              <w:ind w:right="852"/>
              <w:rPr>
                <w:rFonts w:ascii="Calibri" w:hAnsi="Calibri" w:cs="Calibri"/>
              </w:rPr>
            </w:pPr>
            <w:r w:rsidRPr="004A163C">
              <w:rPr>
                <w:rFonts w:ascii="Calibri" w:hAnsi="Calibri" w:cs="Calibri"/>
              </w:rPr>
              <w:t>Ensure</w:t>
            </w:r>
            <w:r w:rsidRPr="004A163C">
              <w:rPr>
                <w:rFonts w:ascii="Calibri" w:hAnsi="Calibri" w:cs="Calibri"/>
                <w:spacing w:val="-16"/>
              </w:rPr>
              <w:t xml:space="preserve"> </w:t>
            </w:r>
            <w:r w:rsidRPr="004A163C">
              <w:rPr>
                <w:rFonts w:ascii="Calibri" w:hAnsi="Calibri" w:cs="Calibri"/>
              </w:rPr>
              <w:t>that</w:t>
            </w:r>
            <w:r w:rsidRPr="004A163C">
              <w:rPr>
                <w:rFonts w:ascii="Calibri" w:hAnsi="Calibri" w:cs="Calibri"/>
                <w:spacing w:val="-15"/>
              </w:rPr>
              <w:t xml:space="preserve"> </w:t>
            </w:r>
            <w:r w:rsidRPr="004A163C">
              <w:rPr>
                <w:rFonts w:ascii="Calibri" w:hAnsi="Calibri" w:cs="Calibri"/>
              </w:rPr>
              <w:t>school</w:t>
            </w:r>
            <w:r w:rsidRPr="004A163C">
              <w:rPr>
                <w:rFonts w:ascii="Calibri" w:hAnsi="Calibri" w:cs="Calibri"/>
                <w:spacing w:val="-16"/>
              </w:rPr>
              <w:t xml:space="preserve"> </w:t>
            </w:r>
            <w:r w:rsidRPr="004A163C">
              <w:rPr>
                <w:rFonts w:ascii="Calibri" w:hAnsi="Calibri" w:cs="Calibri"/>
              </w:rPr>
              <w:t>staff</w:t>
            </w:r>
            <w:r w:rsidRPr="004A163C">
              <w:rPr>
                <w:rFonts w:ascii="Calibri" w:hAnsi="Calibri" w:cs="Calibri"/>
                <w:spacing w:val="-15"/>
              </w:rPr>
              <w:t xml:space="preserve"> </w:t>
            </w:r>
            <w:r w:rsidRPr="004A163C">
              <w:rPr>
                <w:rFonts w:ascii="Calibri" w:hAnsi="Calibri" w:cs="Calibri"/>
              </w:rPr>
              <w:t>members</w:t>
            </w:r>
            <w:r w:rsidRPr="004A163C">
              <w:rPr>
                <w:rFonts w:ascii="Calibri" w:hAnsi="Calibri" w:cs="Calibri"/>
                <w:spacing w:val="-16"/>
              </w:rPr>
              <w:t xml:space="preserve"> </w:t>
            </w:r>
            <w:r w:rsidRPr="004A163C">
              <w:rPr>
                <w:rFonts w:ascii="Calibri" w:hAnsi="Calibri" w:cs="Calibri"/>
                <w:spacing w:val="-3"/>
              </w:rPr>
              <w:t>have</w:t>
            </w:r>
            <w:r w:rsidRPr="004A163C">
              <w:rPr>
                <w:rFonts w:ascii="Calibri" w:hAnsi="Calibri" w:cs="Calibri"/>
                <w:spacing w:val="-15"/>
              </w:rPr>
              <w:t xml:space="preserve"> </w:t>
            </w:r>
            <w:r w:rsidRPr="004A163C">
              <w:rPr>
                <w:rFonts w:ascii="Calibri" w:hAnsi="Calibri" w:cs="Calibri"/>
              </w:rPr>
              <w:t>the</w:t>
            </w:r>
            <w:r w:rsidRPr="004A163C">
              <w:rPr>
                <w:rFonts w:ascii="Calibri" w:hAnsi="Calibri" w:cs="Calibri"/>
                <w:spacing w:val="-15"/>
              </w:rPr>
              <w:t xml:space="preserve"> </w:t>
            </w:r>
            <w:r w:rsidRPr="004A163C">
              <w:rPr>
                <w:rFonts w:ascii="Calibri" w:hAnsi="Calibri" w:cs="Calibri"/>
              </w:rPr>
              <w:t>customized,</w:t>
            </w:r>
            <w:r w:rsidRPr="004A163C">
              <w:rPr>
                <w:rFonts w:ascii="Calibri" w:hAnsi="Calibri" w:cs="Calibri"/>
                <w:spacing w:val="-16"/>
              </w:rPr>
              <w:t xml:space="preserve"> </w:t>
            </w:r>
            <w:r w:rsidRPr="004A163C">
              <w:rPr>
                <w:rFonts w:ascii="Calibri" w:hAnsi="Calibri" w:cs="Calibri"/>
              </w:rPr>
              <w:t>targeted,</w:t>
            </w:r>
            <w:r w:rsidRPr="004A163C">
              <w:rPr>
                <w:rFonts w:ascii="Calibri" w:hAnsi="Calibri" w:cs="Calibri"/>
                <w:spacing w:val="-15"/>
              </w:rPr>
              <w:t xml:space="preserve"> </w:t>
            </w:r>
            <w:r w:rsidRPr="004A163C">
              <w:rPr>
                <w:rFonts w:ascii="Calibri" w:hAnsi="Calibri" w:cs="Calibri"/>
                <w:spacing w:val="-3"/>
              </w:rPr>
              <w:t>timely,</w:t>
            </w:r>
            <w:r w:rsidRPr="004A163C">
              <w:rPr>
                <w:rFonts w:ascii="Calibri" w:hAnsi="Calibri" w:cs="Calibri"/>
                <w:spacing w:val="-16"/>
              </w:rPr>
              <w:t xml:space="preserve"> </w:t>
            </w:r>
            <w:r w:rsidRPr="004A163C">
              <w:rPr>
                <w:rFonts w:ascii="Calibri" w:hAnsi="Calibri" w:cs="Calibri"/>
              </w:rPr>
              <w:t>and</w:t>
            </w:r>
            <w:r w:rsidRPr="004A163C">
              <w:rPr>
                <w:rFonts w:ascii="Calibri" w:hAnsi="Calibri" w:cs="Calibri"/>
                <w:spacing w:val="-15"/>
              </w:rPr>
              <w:t xml:space="preserve"> </w:t>
            </w:r>
            <w:r w:rsidRPr="004A163C">
              <w:rPr>
                <w:rFonts w:ascii="Calibri" w:hAnsi="Calibri" w:cs="Calibri"/>
                <w:spacing w:val="-3"/>
              </w:rPr>
              <w:t xml:space="preserve">evidenced- </w:t>
            </w:r>
            <w:r w:rsidRPr="004A163C">
              <w:rPr>
                <w:rFonts w:ascii="Calibri" w:hAnsi="Calibri" w:cs="Calibri"/>
              </w:rPr>
              <w:t>based support</w:t>
            </w:r>
            <w:r w:rsidRPr="004A163C">
              <w:rPr>
                <w:rFonts w:ascii="Calibri" w:hAnsi="Calibri" w:cs="Calibri"/>
                <w:position w:val="7"/>
              </w:rPr>
              <w:t xml:space="preserve"> </w:t>
            </w:r>
            <w:r w:rsidRPr="004A163C">
              <w:rPr>
                <w:rFonts w:ascii="Calibri" w:hAnsi="Calibri" w:cs="Calibri"/>
              </w:rPr>
              <w:t>needed for their improvement</w:t>
            </w:r>
            <w:r w:rsidRPr="004A163C">
              <w:rPr>
                <w:rFonts w:ascii="Calibri" w:hAnsi="Calibri" w:cs="Calibri"/>
                <w:spacing w:val="4"/>
              </w:rPr>
              <w:t xml:space="preserve"> </w:t>
            </w:r>
            <w:r w:rsidRPr="004A163C">
              <w:rPr>
                <w:rFonts w:ascii="Calibri" w:hAnsi="Calibri" w:cs="Calibri"/>
              </w:rPr>
              <w:t>efforts.</w:t>
            </w:r>
          </w:p>
          <w:p w:rsidRPr="004A163C" w:rsidR="00CC62C4" w:rsidP="0050612D" w:rsidRDefault="00CC62C4" w14:paraId="0733AB7D" w14:textId="78ABA213">
            <w:pPr>
              <w:pStyle w:val="ListParagraph"/>
              <w:numPr>
                <w:ilvl w:val="0"/>
                <w:numId w:val="10"/>
              </w:numPr>
              <w:tabs>
                <w:tab w:val="left" w:pos="1940"/>
              </w:tabs>
              <w:spacing w:after="240"/>
              <w:ind w:right="657"/>
              <w:rPr>
                <w:rFonts w:ascii="Calibri" w:hAnsi="Calibri" w:cs="Calibri"/>
              </w:rPr>
            </w:pPr>
            <w:r w:rsidRPr="004A163C">
              <w:rPr>
                <w:rFonts w:ascii="Calibri" w:hAnsi="Calibri" w:cs="Calibri"/>
              </w:rPr>
              <w:t>Align</w:t>
            </w:r>
            <w:r w:rsidRPr="004A163C">
              <w:rPr>
                <w:rFonts w:ascii="Calibri" w:hAnsi="Calibri" w:cs="Calibri"/>
                <w:spacing w:val="-21"/>
              </w:rPr>
              <w:t xml:space="preserve"> </w:t>
            </w:r>
            <w:r w:rsidRPr="004A163C">
              <w:rPr>
                <w:rFonts w:ascii="Calibri" w:hAnsi="Calibri" w:cs="Calibri"/>
              </w:rPr>
              <w:t>operations</w:t>
            </w:r>
            <w:r w:rsidRPr="004A163C">
              <w:rPr>
                <w:rFonts w:ascii="Calibri" w:hAnsi="Calibri" w:cs="Calibri"/>
                <w:spacing w:val="-20"/>
              </w:rPr>
              <w:t xml:space="preserve"> </w:t>
            </w:r>
            <w:r w:rsidRPr="004A163C">
              <w:rPr>
                <w:rFonts w:ascii="Calibri" w:hAnsi="Calibri" w:cs="Calibri"/>
              </w:rPr>
              <w:t>and</w:t>
            </w:r>
            <w:r w:rsidRPr="004A163C">
              <w:rPr>
                <w:rFonts w:ascii="Calibri" w:hAnsi="Calibri" w:cs="Calibri"/>
                <w:spacing w:val="-21"/>
              </w:rPr>
              <w:t xml:space="preserve"> </w:t>
            </w:r>
            <w:r w:rsidRPr="004A163C">
              <w:rPr>
                <w:rFonts w:ascii="Calibri" w:hAnsi="Calibri" w:cs="Calibri"/>
              </w:rPr>
              <w:t>resources</w:t>
            </w:r>
            <w:r w:rsidRPr="004A163C">
              <w:rPr>
                <w:rFonts w:ascii="Calibri" w:hAnsi="Calibri" w:cs="Calibri"/>
                <w:spacing w:val="4"/>
                <w:position w:val="7"/>
              </w:rPr>
              <w:t xml:space="preserve"> </w:t>
            </w:r>
            <w:r w:rsidRPr="004A163C">
              <w:rPr>
                <w:rFonts w:ascii="Calibri" w:hAnsi="Calibri" w:cs="Calibri"/>
              </w:rPr>
              <w:t>to</w:t>
            </w:r>
            <w:r w:rsidRPr="004A163C">
              <w:rPr>
                <w:rFonts w:ascii="Calibri" w:hAnsi="Calibri" w:cs="Calibri"/>
                <w:spacing w:val="-20"/>
              </w:rPr>
              <w:t xml:space="preserve"> </w:t>
            </w:r>
            <w:r w:rsidRPr="004A163C">
              <w:rPr>
                <w:rFonts w:ascii="Calibri" w:hAnsi="Calibri" w:cs="Calibri"/>
              </w:rPr>
              <w:t>ensure</w:t>
            </w:r>
            <w:r w:rsidRPr="004A163C">
              <w:rPr>
                <w:rFonts w:ascii="Calibri" w:hAnsi="Calibri" w:cs="Calibri"/>
                <w:spacing w:val="-21"/>
              </w:rPr>
              <w:t xml:space="preserve"> </w:t>
            </w:r>
            <w:r w:rsidRPr="004A163C">
              <w:rPr>
                <w:rFonts w:ascii="Calibri" w:hAnsi="Calibri" w:cs="Calibri"/>
              </w:rPr>
              <w:t>coherence</w:t>
            </w:r>
            <w:r w:rsidRPr="004A163C">
              <w:rPr>
                <w:rFonts w:ascii="Calibri" w:hAnsi="Calibri" w:cs="Calibri"/>
                <w:spacing w:val="-20"/>
              </w:rPr>
              <w:t xml:space="preserve"> </w:t>
            </w:r>
            <w:r w:rsidRPr="004A163C">
              <w:rPr>
                <w:rFonts w:ascii="Calibri" w:hAnsi="Calibri" w:cs="Calibri"/>
              </w:rPr>
              <w:t>and</w:t>
            </w:r>
            <w:r w:rsidRPr="004A163C">
              <w:rPr>
                <w:rFonts w:ascii="Calibri" w:hAnsi="Calibri" w:cs="Calibri"/>
                <w:spacing w:val="-20"/>
              </w:rPr>
              <w:t xml:space="preserve"> </w:t>
            </w:r>
            <w:r w:rsidRPr="004A163C">
              <w:rPr>
                <w:rFonts w:ascii="Calibri" w:hAnsi="Calibri" w:cs="Calibri"/>
              </w:rPr>
              <w:t>integration</w:t>
            </w:r>
            <w:r w:rsidRPr="004A163C">
              <w:rPr>
                <w:rFonts w:ascii="Calibri" w:hAnsi="Calibri" w:cs="Calibri"/>
                <w:spacing w:val="-21"/>
              </w:rPr>
              <w:t xml:space="preserve"> </w:t>
            </w:r>
            <w:r w:rsidRPr="004A163C">
              <w:rPr>
                <w:rFonts w:ascii="Calibri" w:hAnsi="Calibri" w:cs="Calibri"/>
              </w:rPr>
              <w:t>and</w:t>
            </w:r>
            <w:r w:rsidRPr="004A163C">
              <w:rPr>
                <w:rFonts w:ascii="Calibri" w:hAnsi="Calibri" w:cs="Calibri"/>
                <w:spacing w:val="-20"/>
              </w:rPr>
              <w:t xml:space="preserve"> </w:t>
            </w:r>
            <w:r w:rsidRPr="004A163C">
              <w:rPr>
                <w:rFonts w:ascii="Calibri" w:hAnsi="Calibri" w:cs="Calibri"/>
              </w:rPr>
              <w:t>to</w:t>
            </w:r>
            <w:r w:rsidRPr="004A163C">
              <w:rPr>
                <w:rFonts w:ascii="Calibri" w:hAnsi="Calibri" w:cs="Calibri"/>
                <w:spacing w:val="-21"/>
              </w:rPr>
              <w:t xml:space="preserve"> </w:t>
            </w:r>
            <w:r w:rsidRPr="004A163C">
              <w:rPr>
                <w:rFonts w:ascii="Calibri" w:hAnsi="Calibri" w:cs="Calibri"/>
              </w:rPr>
              <w:t>eliminate</w:t>
            </w:r>
            <w:r w:rsidRPr="004A163C">
              <w:rPr>
                <w:rFonts w:ascii="Calibri" w:hAnsi="Calibri" w:cs="Calibri"/>
                <w:spacing w:val="-20"/>
              </w:rPr>
              <w:t xml:space="preserve"> </w:t>
            </w:r>
            <w:r w:rsidRPr="004A163C">
              <w:rPr>
                <w:rFonts w:ascii="Calibri" w:hAnsi="Calibri" w:cs="Calibri"/>
              </w:rPr>
              <w:t>any unnecessary</w:t>
            </w:r>
            <w:r w:rsidRPr="004A163C">
              <w:rPr>
                <w:rFonts w:ascii="Calibri" w:hAnsi="Calibri" w:cs="Calibri"/>
                <w:spacing w:val="2"/>
              </w:rPr>
              <w:t xml:space="preserve"> </w:t>
            </w:r>
            <w:r w:rsidRPr="004A163C">
              <w:rPr>
                <w:rFonts w:ascii="Calibri" w:hAnsi="Calibri" w:cs="Calibri"/>
              </w:rPr>
              <w:t>initiatives.</w:t>
            </w:r>
          </w:p>
          <w:p w:rsidRPr="00656E3D" w:rsidR="00CC62C4" w:rsidP="00656E3D" w:rsidRDefault="004A163C" w14:paraId="7DBC208A" w14:textId="4CA2E46B">
            <w:pPr>
              <w:pStyle w:val="ListParagraph"/>
              <w:numPr>
                <w:ilvl w:val="0"/>
                <w:numId w:val="10"/>
              </w:numPr>
              <w:tabs>
                <w:tab w:val="left" w:pos="1940"/>
              </w:tabs>
              <w:spacing w:before="1"/>
              <w:ind w:right="784"/>
              <w:rPr>
                <w:rFonts w:ascii="Calibri" w:hAnsi="Calibri" w:cs="Calibri"/>
              </w:rPr>
            </w:pPr>
            <w:r w:rsidRPr="004A163C">
              <w:rPr>
                <w:rFonts w:ascii="Calibri" w:hAnsi="Calibri" w:cs="Calibri"/>
              </w:rPr>
              <w:t>Through</w:t>
            </w:r>
            <w:r w:rsidRPr="004A163C">
              <w:rPr>
                <w:rFonts w:ascii="Calibri" w:hAnsi="Calibri" w:cs="Calibri"/>
                <w:spacing w:val="-10"/>
              </w:rPr>
              <w:t xml:space="preserve"> </w:t>
            </w:r>
            <w:r w:rsidRPr="004A163C">
              <w:rPr>
                <w:rFonts w:ascii="Calibri" w:hAnsi="Calibri" w:cs="Calibri"/>
              </w:rPr>
              <w:t>regular</w:t>
            </w:r>
            <w:r w:rsidRPr="004A163C">
              <w:rPr>
                <w:rFonts w:ascii="Calibri" w:hAnsi="Calibri" w:cs="Calibri"/>
                <w:spacing w:val="-10"/>
              </w:rPr>
              <w:t xml:space="preserve"> </w:t>
            </w:r>
            <w:r w:rsidRPr="004A163C">
              <w:rPr>
                <w:rFonts w:ascii="Calibri" w:hAnsi="Calibri" w:cs="Calibri"/>
              </w:rPr>
              <w:t>progress</w:t>
            </w:r>
            <w:r w:rsidRPr="004A163C">
              <w:rPr>
                <w:rFonts w:ascii="Calibri" w:hAnsi="Calibri" w:cs="Calibri"/>
                <w:spacing w:val="-10"/>
              </w:rPr>
              <w:t xml:space="preserve"> </w:t>
            </w:r>
            <w:r w:rsidRPr="004A163C">
              <w:rPr>
                <w:rFonts w:ascii="Calibri" w:hAnsi="Calibri" w:cs="Calibri"/>
              </w:rPr>
              <w:t>monitoring,</w:t>
            </w:r>
            <w:r w:rsidRPr="004A163C">
              <w:rPr>
                <w:rFonts w:ascii="Calibri" w:hAnsi="Calibri" w:cs="Calibri"/>
                <w:spacing w:val="15"/>
                <w:position w:val="7"/>
              </w:rPr>
              <w:t xml:space="preserve"> </w:t>
            </w:r>
            <w:r w:rsidRPr="004A163C">
              <w:rPr>
                <w:rFonts w:ascii="Calibri" w:hAnsi="Calibri" w:cs="Calibri"/>
              </w:rPr>
              <w:t>identify</w:t>
            </w:r>
            <w:r w:rsidRPr="004A163C">
              <w:rPr>
                <w:rFonts w:ascii="Calibri" w:hAnsi="Calibri" w:cs="Calibri"/>
                <w:spacing w:val="-10"/>
              </w:rPr>
              <w:t xml:space="preserve"> </w:t>
            </w:r>
            <w:r w:rsidRPr="004A163C">
              <w:rPr>
                <w:rFonts w:ascii="Calibri" w:hAnsi="Calibri" w:cs="Calibri"/>
              </w:rPr>
              <w:t>any</w:t>
            </w:r>
            <w:r w:rsidRPr="004A163C">
              <w:rPr>
                <w:rFonts w:ascii="Calibri" w:hAnsi="Calibri" w:cs="Calibri"/>
                <w:spacing w:val="-10"/>
              </w:rPr>
              <w:t xml:space="preserve"> </w:t>
            </w:r>
            <w:r w:rsidRPr="004A163C">
              <w:rPr>
                <w:rFonts w:ascii="Calibri" w:hAnsi="Calibri" w:cs="Calibri"/>
              </w:rPr>
              <w:t>needed</w:t>
            </w:r>
            <w:r w:rsidRPr="004A163C">
              <w:rPr>
                <w:rFonts w:ascii="Calibri" w:hAnsi="Calibri" w:cs="Calibri"/>
                <w:spacing w:val="-10"/>
              </w:rPr>
              <w:t xml:space="preserve"> </w:t>
            </w:r>
            <w:r w:rsidRPr="004A163C">
              <w:rPr>
                <w:rFonts w:ascii="Calibri" w:hAnsi="Calibri" w:cs="Calibri"/>
              </w:rPr>
              <w:t>reallocation</w:t>
            </w:r>
            <w:r w:rsidRPr="004A163C">
              <w:rPr>
                <w:rFonts w:ascii="Calibri" w:hAnsi="Calibri" w:cs="Calibri"/>
                <w:spacing w:val="-10"/>
              </w:rPr>
              <w:t xml:space="preserve"> </w:t>
            </w:r>
            <w:r w:rsidRPr="004A163C">
              <w:rPr>
                <w:rFonts w:ascii="Calibri" w:hAnsi="Calibri" w:cs="Calibri"/>
              </w:rPr>
              <w:t>of</w:t>
            </w:r>
            <w:r w:rsidRPr="004A163C">
              <w:rPr>
                <w:rFonts w:ascii="Calibri" w:hAnsi="Calibri" w:cs="Calibri"/>
                <w:spacing w:val="-10"/>
              </w:rPr>
              <w:t xml:space="preserve"> </w:t>
            </w:r>
            <w:r w:rsidRPr="004A163C">
              <w:rPr>
                <w:rFonts w:ascii="Calibri" w:hAnsi="Calibri" w:cs="Calibri"/>
              </w:rPr>
              <w:t>resources</w:t>
            </w:r>
            <w:r w:rsidRPr="004A163C">
              <w:rPr>
                <w:rFonts w:ascii="Calibri" w:hAnsi="Calibri" w:cs="Calibri"/>
                <w:spacing w:val="-10"/>
              </w:rPr>
              <w:t xml:space="preserve"> </w:t>
            </w:r>
            <w:r w:rsidRPr="004A163C">
              <w:rPr>
                <w:rFonts w:ascii="Calibri" w:hAnsi="Calibri" w:cs="Calibri"/>
              </w:rPr>
              <w:t>and support and act quickly and competently to address those</w:t>
            </w:r>
            <w:r w:rsidRPr="004A163C">
              <w:rPr>
                <w:rFonts w:ascii="Calibri" w:hAnsi="Calibri" w:cs="Calibri"/>
                <w:spacing w:val="-14"/>
              </w:rPr>
              <w:t xml:space="preserve"> </w:t>
            </w:r>
            <w:r w:rsidRPr="004A163C">
              <w:rPr>
                <w:rFonts w:ascii="Calibri" w:hAnsi="Calibri" w:cs="Calibri"/>
              </w:rPr>
              <w:t>needs.</w:t>
            </w:r>
          </w:p>
        </w:tc>
      </w:tr>
      <w:tr w:rsidRPr="00CC62C4" w:rsidR="00CC62C4" w:rsidTr="6F3C301D" w14:paraId="268C51E3"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00CC62C4" w:rsidP="00E2352D" w:rsidRDefault="00CC62C4" w14:paraId="6FDE6940" w14:textId="1545D7CB">
            <w:pPr>
              <w:rPr>
                <w:rFonts w:cs="Calibri"/>
                <w:i/>
                <w:color w:val="363636"/>
                <w:sz w:val="22"/>
                <w:szCs w:val="22"/>
              </w:rPr>
            </w:pPr>
            <w:r w:rsidRPr="004B3AD0">
              <w:rPr>
                <w:rFonts w:cs="Calibri"/>
                <w:i/>
                <w:color w:val="363636"/>
                <w:sz w:val="22"/>
                <w:szCs w:val="22"/>
              </w:rPr>
              <w:t>Example of How Charter Schools Can Enact This Practice:</w:t>
            </w:r>
          </w:p>
          <w:p w:rsidRPr="004B3AD0" w:rsidR="004A163C" w:rsidP="00E2352D" w:rsidRDefault="004A163C" w14:paraId="33743FC5" w14:textId="77777777">
            <w:pPr>
              <w:rPr>
                <w:rFonts w:cs="Calibri"/>
                <w:i/>
                <w:sz w:val="22"/>
                <w:szCs w:val="22"/>
              </w:rPr>
            </w:pPr>
          </w:p>
          <w:p w:rsidR="00CC62C4" w:rsidP="004A163C" w:rsidRDefault="004A163C" w14:paraId="1AF93B81" w14:textId="77777777">
            <w:pPr>
              <w:pStyle w:val="BodyText"/>
              <w:spacing w:before="2"/>
              <w:ind w:left="720" w:right="275"/>
              <w:rPr>
                <w:rFonts w:ascii="Calibri" w:hAnsi="Calibri" w:cs="Calibri"/>
                <w:sz w:val="22"/>
                <w:szCs w:val="22"/>
              </w:rPr>
            </w:pPr>
            <w:r w:rsidRPr="004A163C">
              <w:rPr>
                <w:rFonts w:ascii="Calibri" w:hAnsi="Calibri" w:cs="Calibri"/>
                <w:sz w:val="22"/>
                <w:szCs w:val="22"/>
              </w:rPr>
              <w:t>The improvement plan should identify practices aimed at realizing the vision of significantly improved student learning. With the board, align the budget to support the improvement plan, identifying any related fundraising needs. Identify and implement evidence-based interventions to address priorities</w:t>
            </w:r>
            <w:r>
              <w:rPr>
                <w:rFonts w:ascii="Calibri" w:hAnsi="Calibri" w:cs="Calibri"/>
                <w:sz w:val="22"/>
                <w:szCs w:val="22"/>
              </w:rPr>
              <w:t>.</w:t>
            </w:r>
          </w:p>
          <w:p w:rsidRPr="004A163C" w:rsidR="004A163C" w:rsidP="004A163C" w:rsidRDefault="004A163C" w14:paraId="1CA950C5" w14:textId="1830960D">
            <w:pPr>
              <w:pStyle w:val="BodyText"/>
              <w:spacing w:before="2"/>
              <w:ind w:left="720" w:right="275"/>
              <w:rPr>
                <w:rFonts w:ascii="Calibri" w:hAnsi="Calibri" w:cs="Calibri"/>
                <w:sz w:val="22"/>
                <w:szCs w:val="22"/>
              </w:rPr>
            </w:pPr>
          </w:p>
        </w:tc>
      </w:tr>
      <w:tr w:rsidRPr="00CC62C4" w:rsidR="00CC62C4" w:rsidTr="6F3C301D" w14:paraId="50C2E930"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CC62C4" w:rsidP="00E2352D" w:rsidRDefault="00CC62C4" w14:paraId="702E2D68"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CC62C4" w:rsidP="00E2352D" w:rsidRDefault="00CC62C4" w14:paraId="3690D49C"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CC62C4" w:rsidP="00E2352D" w:rsidRDefault="00CC62C4" w14:paraId="6D3938D0"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CC62C4" w:rsidP="00E2352D" w:rsidRDefault="00CC62C4" w14:paraId="47458317"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CC62C4" w:rsidTr="6F3C301D" w14:paraId="7E91EACE"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CC62C4" w:rsidP="00E2352D" w:rsidRDefault="00CC62C4" w14:paraId="6078BC7D"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CC62C4" w:rsidP="00E2352D" w:rsidRDefault="00CC62C4" w14:paraId="12E3F063"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CC62C4" w:rsidP="00E2352D" w:rsidRDefault="00CC62C4" w14:paraId="4D89CBCC"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CC62C4" w:rsidP="00E2352D" w:rsidRDefault="00CC62C4" w14:paraId="3A5C360A" w14:textId="77777777">
            <w:pPr>
              <w:jc w:val="center"/>
              <w:rPr>
                <w:rFonts w:cs="Calibri"/>
                <w:bCs/>
                <w:iCs/>
                <w:sz w:val="28"/>
                <w:szCs w:val="28"/>
                <w:lang w:bidi="en-US"/>
              </w:rPr>
            </w:pPr>
          </w:p>
        </w:tc>
      </w:tr>
    </w:tbl>
    <w:p w:rsidR="00565F1E" w:rsidP="00565F1E" w:rsidRDefault="00565F1E" w14:paraId="798E1C8C" w14:textId="0A1D3F32"/>
    <w:p w:rsidR="00565F1E" w:rsidP="00565F1E" w:rsidRDefault="00565F1E" w14:paraId="1F0E1996" w14:textId="77777777"/>
    <w:tbl>
      <w:tblPr>
        <w:tblW w:w="14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Pr="00947D46" w:rsidR="00565F1E" w:rsidTr="6F3C301D" w14:paraId="7E6C7042" w14:textId="77777777">
        <w:trPr>
          <w:trHeight w:val="489"/>
          <w:jc w:val="center"/>
        </w:trPr>
        <w:tc>
          <w:tcPr>
            <w:tcW w:w="14242" w:type="dxa"/>
            <w:gridSpan w:val="4"/>
            <w:tcBorders>
              <w:left w:val="dotted" w:color="000000" w:themeColor="text1" w:sz="4" w:space="0"/>
              <w:right w:val="dotted" w:color="000000" w:themeColor="text1" w:sz="4" w:space="0"/>
            </w:tcBorders>
            <w:shd w:val="clear" w:color="auto" w:fill="FFFF99"/>
            <w:tcMar/>
          </w:tcPr>
          <w:p w:rsidRPr="00565F1E" w:rsidR="00565F1E" w:rsidP="00565F1E" w:rsidRDefault="00565F1E" w14:paraId="25A3226D" w14:textId="23CAEB15">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Domain </w:t>
            </w:r>
            <w:r>
              <w:rPr>
                <w:rFonts w:cs="Calibri"/>
                <w:b/>
                <w:bCs/>
                <w:color w:val="3772A1"/>
                <w:w w:val="125"/>
                <w:sz w:val="28"/>
                <w:szCs w:val="28"/>
                <w:lang w:bidi="en-US"/>
              </w:rPr>
              <w:t xml:space="preserve">2 </w:t>
            </w:r>
            <w:r w:rsidRPr="00947D46">
              <w:rPr>
                <w:rFonts w:cs="Calibri"/>
                <w:b/>
                <w:bCs/>
                <w:color w:val="3772A1"/>
                <w:w w:val="125"/>
                <w:sz w:val="28"/>
                <w:szCs w:val="28"/>
                <w:lang w:bidi="en-US"/>
              </w:rPr>
              <w:t xml:space="preserve">- </w:t>
            </w:r>
            <w:r>
              <w:rPr>
                <w:rFonts w:cs="Calibri"/>
                <w:b/>
                <w:bCs/>
                <w:color w:val="3772A1"/>
                <w:w w:val="125"/>
                <w:sz w:val="28"/>
                <w:szCs w:val="28"/>
                <w:lang w:bidi="en-US"/>
              </w:rPr>
              <w:t>Talent Development</w:t>
            </w:r>
          </w:p>
        </w:tc>
      </w:tr>
      <w:tr w:rsidRPr="00947D46" w:rsidR="00565F1E" w:rsidTr="6F3C301D" w14:paraId="04FA025F" w14:textId="77777777">
        <w:trPr>
          <w:trHeight w:val="300"/>
          <w:jc w:val="center"/>
        </w:trPr>
        <w:tc>
          <w:tcPr>
            <w:tcW w:w="14242" w:type="dxa"/>
            <w:gridSpan w:val="4"/>
            <w:tcBorders>
              <w:left w:val="dotted" w:color="000000" w:themeColor="text1" w:sz="4" w:space="0"/>
              <w:right w:val="dotted" w:color="000000" w:themeColor="text1" w:sz="4" w:space="0"/>
            </w:tcBorders>
            <w:shd w:val="clear" w:color="auto" w:fill="FBE4D5" w:themeFill="accent2" w:themeFillTint="33"/>
            <w:tcMar/>
          </w:tcPr>
          <w:p w:rsidRPr="00515894" w:rsidR="00565F1E" w:rsidP="005F1997" w:rsidRDefault="00565F1E" w14:paraId="211B8AD1" w14:textId="6377178E">
            <w:pPr>
              <w:pStyle w:val="Heading5"/>
              <w:ind w:left="0" w:right="291"/>
              <w:rPr>
                <w:color w:val="3772A1"/>
                <w:w w:val="120"/>
              </w:rPr>
            </w:pPr>
            <w:r>
              <w:rPr>
                <w:color w:val="3772A1"/>
                <w:w w:val="120"/>
              </w:rPr>
              <w:lastRenderedPageBreak/>
              <w:t>Self-Reflection Questions for the Improvement Talent Development Domain</w:t>
            </w:r>
          </w:p>
          <w:p w:rsidRPr="002C25B4" w:rsidR="00565F1E" w:rsidP="6F3C301D" w:rsidRDefault="00565F1E" w14:paraId="5E1CD51D" w14:textId="77777777">
            <w:pPr>
              <w:widowControl w:val="0"/>
              <w:numPr>
                <w:ilvl w:val="1"/>
                <w:numId w:val="11"/>
              </w:numPr>
              <w:tabs>
                <w:tab w:val="left" w:pos="1940"/>
              </w:tabs>
              <w:autoSpaceDE w:val="0"/>
              <w:autoSpaceDN w:val="0"/>
              <w:spacing w:before="102"/>
              <w:ind w:right="960"/>
              <w:jc w:val="both"/>
              <w:rPr>
                <w:rFonts w:ascii="Calibri" w:hAnsi="Calibri" w:eastAsia="Century Gothic" w:cs="Calibri" w:asciiTheme="minorAscii" w:hAnsiTheme="minorAscii" w:cstheme="minorAscii"/>
                <w:color w:val="2E74B5" w:themeColor="accent5" w:themeShade="BF"/>
                <w:sz w:val="22"/>
                <w:szCs w:val="22"/>
                <w:lang w:bidi="en-US"/>
              </w:rPr>
            </w:pPr>
            <w:r w:rsidRPr="6F3C301D" w:rsidR="5627C6C5">
              <w:rPr>
                <w:rFonts w:ascii="Calibri" w:hAnsi="Calibri" w:eastAsia="Century Gothic" w:cs="Calibri" w:asciiTheme="minorAscii" w:hAnsiTheme="minorAscii" w:cstheme="minorAscii"/>
                <w:color w:val="2E74B5" w:themeColor="accent5" w:themeShade="BF"/>
                <w:sz w:val="22"/>
                <w:szCs w:val="22"/>
                <w:lang w:bidi="en-US"/>
              </w:rPr>
              <w:t>What</w:t>
            </w:r>
            <w:r w:rsidRPr="6F3C301D" w:rsidR="5627C6C5">
              <w:rPr>
                <w:rFonts w:ascii="Calibri" w:hAnsi="Calibri" w:eastAsia="Century Gothic" w:cs="Calibri" w:asciiTheme="minorAscii" w:hAnsiTheme="minorAscii" w:cstheme="minorAscii"/>
                <w:color w:val="2E74B5" w:themeColor="accent5" w:themeShade="BF"/>
                <w:spacing w:val="-26"/>
                <w:sz w:val="22"/>
                <w:szCs w:val="22"/>
                <w:lang w:bidi="en-US"/>
              </w:rPr>
              <w:t xml:space="preserve"> </w:t>
            </w:r>
            <w:r w:rsidRPr="6F3C301D" w:rsidR="7A20B233">
              <w:rPr>
                <w:rFonts w:ascii="Calibri" w:hAnsi="Calibri" w:eastAsia="Century Gothic" w:cs="Calibri" w:asciiTheme="minorAscii" w:hAnsiTheme="minorAscii" w:cstheme="minorAscii"/>
                <w:color w:val="2E74B5" w:themeColor="accent5" w:themeShade="BF"/>
                <w:sz w:val="22"/>
                <w:szCs w:val="22"/>
                <w:lang w:bidi="en-US"/>
              </w:rPr>
              <w:t>is</w:t>
            </w:r>
            <w:r w:rsidRPr="6F3C301D" w:rsidR="5627C6C5">
              <w:rPr>
                <w:rFonts w:ascii="Calibri" w:hAnsi="Calibri" w:eastAsia="Century Gothic" w:cs="Calibri" w:asciiTheme="minorAscii" w:hAnsiTheme="minorAscii" w:cstheme="minorAscii"/>
                <w:color w:val="2E74B5" w:themeColor="accent5" w:themeShade="BF"/>
                <w:spacing w:val="-26"/>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the</w:t>
            </w:r>
            <w:r w:rsidRPr="6F3C301D" w:rsidR="5627C6C5">
              <w:rPr>
                <w:rFonts w:ascii="Calibri" w:hAnsi="Calibri" w:eastAsia="Century Gothic" w:cs="Calibri" w:asciiTheme="minorAscii" w:hAnsiTheme="minorAscii" w:cstheme="minorAscii"/>
                <w:color w:val="2E74B5" w:themeColor="accent5" w:themeShade="BF"/>
                <w:spacing w:val="-26"/>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important</w:t>
            </w:r>
            <w:r w:rsidRPr="6F3C301D" w:rsidR="5627C6C5">
              <w:rPr>
                <w:rFonts w:ascii="Calibri" w:hAnsi="Calibri" w:eastAsia="Century Gothic" w:cs="Calibri" w:asciiTheme="minorAscii" w:hAnsiTheme="minorAscii" w:cstheme="minorAscii"/>
                <w:color w:val="2E74B5" w:themeColor="accent5" w:themeShade="BF"/>
                <w:spacing w:val="-26"/>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improvement-related competencies</w:t>
            </w:r>
            <w:r w:rsidRPr="6F3C301D" w:rsidR="5627C6C5">
              <w:rPr>
                <w:rFonts w:ascii="Calibri" w:hAnsi="Calibri" w:eastAsia="Century Gothic" w:cs="Calibri" w:asciiTheme="minorAscii" w:hAnsiTheme="minorAscii" w:cstheme="minorAscii"/>
                <w:color w:val="2E74B5" w:themeColor="accent5" w:themeShade="BF"/>
                <w:spacing w:val="-5"/>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for</w:t>
            </w:r>
            <w:r w:rsidRPr="6F3C301D" w:rsidR="5627C6C5">
              <w:rPr>
                <w:rFonts w:ascii="Calibri" w:hAnsi="Calibri" w:eastAsia="Century Gothic" w:cs="Calibri" w:asciiTheme="minorAscii" w:hAnsiTheme="minorAscii" w:cstheme="minorAscii"/>
                <w:color w:val="2E74B5" w:themeColor="accent5" w:themeShade="BF"/>
                <w:spacing w:val="-5"/>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teachers</w:t>
            </w:r>
            <w:r w:rsidRPr="6F3C301D" w:rsidR="5627C6C5">
              <w:rPr>
                <w:rFonts w:ascii="Calibri" w:hAnsi="Calibri" w:eastAsia="Century Gothic" w:cs="Calibri" w:asciiTheme="minorAscii" w:hAnsiTheme="minorAscii" w:cstheme="minorAscii"/>
                <w:color w:val="2E74B5" w:themeColor="accent5" w:themeShade="BF"/>
                <w:spacing w:val="-4"/>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in</w:t>
            </w:r>
            <w:r w:rsidRPr="6F3C301D" w:rsidR="5627C6C5">
              <w:rPr>
                <w:rFonts w:ascii="Calibri" w:hAnsi="Calibri" w:eastAsia="Century Gothic" w:cs="Calibri" w:asciiTheme="minorAscii" w:hAnsiTheme="minorAscii" w:cstheme="minorAscii"/>
                <w:color w:val="2E74B5" w:themeColor="accent5" w:themeShade="BF"/>
                <w:spacing w:val="-5"/>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your</w:t>
            </w:r>
            <w:r w:rsidRPr="6F3C301D" w:rsidR="5627C6C5">
              <w:rPr>
                <w:rFonts w:ascii="Calibri" w:hAnsi="Calibri" w:eastAsia="Century Gothic" w:cs="Calibri" w:asciiTheme="minorAscii" w:hAnsiTheme="minorAscii" w:cstheme="minorAscii"/>
                <w:color w:val="2E74B5" w:themeColor="accent5" w:themeShade="BF"/>
                <w:spacing w:val="-4"/>
                <w:sz w:val="22"/>
                <w:szCs w:val="22"/>
                <w:lang w:bidi="en-US"/>
              </w:rPr>
              <w:t xml:space="preserve"> </w:t>
            </w:r>
            <w:r w:rsidRPr="6F3C301D" w:rsidR="5627C6C5">
              <w:rPr>
                <w:rFonts w:ascii="Calibri" w:hAnsi="Calibri" w:eastAsia="Century Gothic" w:cs="Calibri" w:asciiTheme="minorAscii" w:hAnsiTheme="minorAscii" w:cstheme="minorAscii"/>
                <w:color w:val="2E74B5" w:themeColor="accent5" w:themeShade="BF"/>
                <w:sz w:val="22"/>
                <w:szCs w:val="22"/>
                <w:lang w:bidi="en-US"/>
              </w:rPr>
              <w:t>context?</w:t>
            </w:r>
            <w:r w:rsidRPr="6F3C301D" w:rsidR="5627C6C5">
              <w:rPr>
                <w:rFonts w:ascii="Calibri" w:hAnsi="Calibri" w:eastAsia="Century Gothic" w:cs="Calibri" w:asciiTheme="minorAscii" w:hAnsiTheme="minorAscii" w:cstheme="minorAscii"/>
                <w:color w:val="2E74B5" w:themeColor="accent5" w:themeShade="BF"/>
                <w:spacing w:val="-5"/>
                <w:sz w:val="22"/>
                <w:szCs w:val="22"/>
                <w:lang w:bidi="en-US"/>
              </w:rPr>
              <w:t xml:space="preserve"> </w:t>
            </w:r>
          </w:p>
          <w:p w:rsidRPr="002C25B4" w:rsidR="00565F1E" w:rsidP="0050612D" w:rsidRDefault="00565F1E" w14:paraId="1328ABF4" w14:textId="77777777">
            <w:pPr>
              <w:widowControl w:val="0"/>
              <w:numPr>
                <w:ilvl w:val="1"/>
                <w:numId w:val="11"/>
              </w:numPr>
              <w:tabs>
                <w:tab w:val="left" w:pos="1940"/>
              </w:tabs>
              <w:autoSpaceDE w:val="0"/>
              <w:autoSpaceDN w:val="0"/>
              <w:spacing w:before="101"/>
              <w:ind w:right="864"/>
              <w:jc w:val="both"/>
              <w:rPr>
                <w:rFonts w:eastAsia="Century Gothic" w:asciiTheme="minorHAnsi" w:hAnsiTheme="minorHAnsi" w:cstheme="minorHAnsi"/>
                <w:color w:val="2E74B5" w:themeColor="accent5" w:themeShade="BF"/>
                <w:sz w:val="22"/>
                <w:szCs w:val="22"/>
                <w:lang w:bidi="en-US"/>
              </w:rPr>
            </w:pPr>
            <w:r w:rsidRPr="002C25B4">
              <w:rPr>
                <w:rFonts w:eastAsia="Century Gothic" w:asciiTheme="minorHAnsi" w:hAnsiTheme="minorHAnsi" w:cstheme="minorHAnsi"/>
                <w:color w:val="2E74B5" w:themeColor="accent5" w:themeShade="BF"/>
                <w:sz w:val="22"/>
                <w:szCs w:val="22"/>
                <w:lang w:bidi="en-US"/>
              </w:rPr>
              <w:t>If you do not use competencies in making talent decisions, how will you identify the skills</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and</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aptitudes</w:t>
            </w:r>
            <w:r w:rsidRPr="002C25B4">
              <w:rPr>
                <w:rFonts w:eastAsia="Century Gothic" w:asciiTheme="minorHAnsi" w:hAnsiTheme="minorHAnsi" w:cstheme="minorHAnsi"/>
                <w:color w:val="2E74B5" w:themeColor="accent5" w:themeShade="BF"/>
                <w:spacing w:val="-6"/>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needed</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for</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leaders</w:t>
            </w:r>
            <w:r w:rsidRPr="002C25B4">
              <w:rPr>
                <w:rFonts w:eastAsia="Century Gothic" w:asciiTheme="minorHAnsi" w:hAnsiTheme="minorHAnsi" w:cstheme="minorHAnsi"/>
                <w:color w:val="2E74B5" w:themeColor="accent5" w:themeShade="BF"/>
                <w:spacing w:val="-6"/>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and</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teachers</w:t>
            </w:r>
            <w:r w:rsidRPr="002C25B4">
              <w:rPr>
                <w:rFonts w:eastAsia="Century Gothic" w:asciiTheme="minorHAnsi" w:hAnsiTheme="minorHAnsi" w:cstheme="minorHAnsi"/>
                <w:color w:val="2E74B5" w:themeColor="accent5" w:themeShade="BF"/>
                <w:spacing w:val="-6"/>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working</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in</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w:t>
            </w:r>
            <w:r w:rsidRPr="002C25B4">
              <w:rPr>
                <w:rFonts w:eastAsia="Century Gothic" w:asciiTheme="minorHAnsi" w:hAnsiTheme="minorHAnsi" w:cstheme="minorHAnsi"/>
                <w:color w:val="2E74B5" w:themeColor="accent5" w:themeShade="BF"/>
                <w:spacing w:val="-6"/>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school</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that</w:t>
            </w:r>
            <w:r w:rsidRPr="002C25B4">
              <w:rPr>
                <w:rFonts w:eastAsia="Century Gothic" w:asciiTheme="minorHAnsi" w:hAnsiTheme="minorHAnsi" w:cstheme="minorHAnsi"/>
                <w:color w:val="2E74B5" w:themeColor="accent5" w:themeShade="BF"/>
                <w:spacing w:val="-6"/>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is</w:t>
            </w:r>
            <w:r w:rsidRPr="002C25B4">
              <w:rPr>
                <w:rFonts w:eastAsia="Century Gothic" w:asciiTheme="minorHAnsi" w:hAnsiTheme="minorHAnsi" w:cstheme="minorHAnsi"/>
                <w:color w:val="2E74B5" w:themeColor="accent5" w:themeShade="BF"/>
                <w:spacing w:val="-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 xml:space="preserve">pursuing improvement? </w:t>
            </w:r>
          </w:p>
          <w:p w:rsidRPr="002C25B4" w:rsidR="00565F1E" w:rsidP="0050612D" w:rsidRDefault="00565F1E" w14:paraId="1A597121" w14:textId="77777777">
            <w:pPr>
              <w:widowControl w:val="0"/>
              <w:numPr>
                <w:ilvl w:val="1"/>
                <w:numId w:val="11"/>
              </w:numPr>
              <w:tabs>
                <w:tab w:val="left" w:pos="1940"/>
              </w:tabs>
              <w:autoSpaceDE w:val="0"/>
              <w:autoSpaceDN w:val="0"/>
              <w:spacing w:before="101"/>
              <w:ind w:right="1762"/>
              <w:jc w:val="both"/>
              <w:rPr>
                <w:rFonts w:eastAsia="Century Gothic" w:asciiTheme="minorHAnsi" w:hAnsiTheme="minorHAnsi" w:cstheme="minorHAnsi"/>
                <w:color w:val="2E74B5" w:themeColor="accent5" w:themeShade="BF"/>
                <w:sz w:val="22"/>
                <w:szCs w:val="22"/>
                <w:lang w:bidi="en-US"/>
              </w:rPr>
            </w:pPr>
            <w:r w:rsidRPr="002C25B4">
              <w:rPr>
                <w:rFonts w:eastAsia="Century Gothic" w:asciiTheme="minorHAnsi" w:hAnsiTheme="minorHAnsi" w:cstheme="minorHAnsi"/>
                <w:color w:val="2E74B5" w:themeColor="accent5" w:themeShade="BF"/>
                <w:sz w:val="22"/>
                <w:szCs w:val="22"/>
                <w:lang w:bidi="en-US"/>
              </w:rPr>
              <w:t>Who</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will</w:t>
            </w:r>
            <w:r w:rsidRPr="002C25B4">
              <w:rPr>
                <w:rFonts w:eastAsia="Century Gothic" w:asciiTheme="minorHAnsi" w:hAnsiTheme="minorHAnsi" w:cstheme="minorHAnsi"/>
                <w:color w:val="2E74B5" w:themeColor="accent5" w:themeShade="BF"/>
                <w:spacing w:val="-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be</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responsible</w:t>
            </w:r>
            <w:r w:rsidRPr="002C25B4">
              <w:rPr>
                <w:rFonts w:eastAsia="Century Gothic" w:asciiTheme="minorHAnsi" w:hAnsiTheme="minorHAnsi" w:cstheme="minorHAnsi"/>
                <w:color w:val="2E74B5" w:themeColor="accent5" w:themeShade="BF"/>
                <w:spacing w:val="-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for</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identifying</w:t>
            </w:r>
            <w:r w:rsidRPr="002C25B4">
              <w:rPr>
                <w:rFonts w:eastAsia="Century Gothic" w:asciiTheme="minorHAnsi" w:hAnsiTheme="minorHAnsi" w:cstheme="minorHAnsi"/>
                <w:color w:val="2E74B5" w:themeColor="accent5" w:themeShade="BF"/>
                <w:spacing w:val="-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the</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hiring</w:t>
            </w:r>
            <w:r w:rsidRPr="002C25B4">
              <w:rPr>
                <w:rFonts w:eastAsia="Century Gothic" w:asciiTheme="minorHAnsi" w:hAnsiTheme="minorHAnsi" w:cstheme="minorHAnsi"/>
                <w:color w:val="2E74B5" w:themeColor="accent5" w:themeShade="BF"/>
                <w:spacing w:val="-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needs</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of</w:t>
            </w:r>
            <w:r w:rsidRPr="002C25B4">
              <w:rPr>
                <w:rFonts w:eastAsia="Century Gothic" w:asciiTheme="minorHAnsi" w:hAnsiTheme="minorHAnsi" w:cstheme="minorHAnsi"/>
                <w:color w:val="2E74B5" w:themeColor="accent5" w:themeShade="BF"/>
                <w:spacing w:val="-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school</w:t>
            </w:r>
            <w:r w:rsidRPr="002C25B4">
              <w:rPr>
                <w:rFonts w:eastAsia="Century Gothic" w:asciiTheme="minorHAnsi" w:hAnsiTheme="minorHAnsi" w:cstheme="minorHAnsi"/>
                <w:color w:val="2E74B5" w:themeColor="accent5" w:themeShade="BF"/>
                <w:spacing w:val="-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engaged</w:t>
            </w:r>
            <w:r w:rsidRPr="002C25B4">
              <w:rPr>
                <w:rFonts w:eastAsia="Century Gothic" w:asciiTheme="minorHAnsi" w:hAnsiTheme="minorHAnsi" w:cstheme="minorHAnsi"/>
                <w:color w:val="2E74B5" w:themeColor="accent5" w:themeShade="BF"/>
                <w:spacing w:val="-4"/>
                <w:sz w:val="22"/>
                <w:szCs w:val="22"/>
                <w:lang w:bidi="en-US"/>
              </w:rPr>
              <w:t xml:space="preserve"> </w:t>
            </w:r>
            <w:r w:rsidRPr="002C25B4">
              <w:rPr>
                <w:rFonts w:eastAsia="Century Gothic" w:asciiTheme="minorHAnsi" w:hAnsiTheme="minorHAnsi" w:cstheme="minorHAnsi"/>
                <w:color w:val="2E74B5" w:themeColor="accent5" w:themeShade="BF"/>
                <w:spacing w:val="-7"/>
                <w:sz w:val="22"/>
                <w:szCs w:val="22"/>
                <w:lang w:bidi="en-US"/>
              </w:rPr>
              <w:t xml:space="preserve">in </w:t>
            </w:r>
            <w:r w:rsidRPr="002C25B4">
              <w:rPr>
                <w:rFonts w:eastAsia="Century Gothic" w:asciiTheme="minorHAnsi" w:hAnsiTheme="minorHAnsi" w:cstheme="minorHAnsi"/>
                <w:color w:val="2E74B5" w:themeColor="accent5" w:themeShade="BF"/>
                <w:sz w:val="22"/>
                <w:szCs w:val="22"/>
                <w:lang w:bidi="en-US"/>
              </w:rPr>
              <w:t>improvement</w:t>
            </w:r>
            <w:r>
              <w:rPr>
                <w:rFonts w:eastAsia="Century Gothic" w:asciiTheme="minorHAnsi" w:hAnsiTheme="minorHAnsi" w:cstheme="minorHAnsi"/>
                <w:color w:val="2E74B5" w:themeColor="accent5" w:themeShade="BF"/>
                <w:sz w:val="22"/>
                <w:szCs w:val="22"/>
                <w:lang w:bidi="en-US"/>
              </w:rPr>
              <w:t>?</w:t>
            </w:r>
          </w:p>
          <w:p w:rsidRPr="002C25B4" w:rsidR="00565F1E" w:rsidP="0050612D" w:rsidRDefault="00565F1E" w14:paraId="7455CF62" w14:textId="77777777">
            <w:pPr>
              <w:widowControl w:val="0"/>
              <w:numPr>
                <w:ilvl w:val="1"/>
                <w:numId w:val="11"/>
              </w:numPr>
              <w:tabs>
                <w:tab w:val="left" w:pos="1940"/>
              </w:tabs>
              <w:autoSpaceDE w:val="0"/>
              <w:autoSpaceDN w:val="0"/>
              <w:spacing w:before="101"/>
              <w:ind w:right="617"/>
              <w:jc w:val="both"/>
              <w:rPr>
                <w:rFonts w:eastAsia="Century Gothic" w:asciiTheme="minorHAnsi" w:hAnsiTheme="minorHAnsi" w:cstheme="minorHAnsi"/>
                <w:color w:val="2E74B5" w:themeColor="accent5" w:themeShade="BF"/>
                <w:sz w:val="22"/>
                <w:szCs w:val="22"/>
                <w:lang w:bidi="en-US"/>
              </w:rPr>
            </w:pPr>
            <w:r w:rsidRPr="002C25B4">
              <w:rPr>
                <w:rFonts w:eastAsia="Century Gothic" w:asciiTheme="minorHAnsi" w:hAnsiTheme="minorHAnsi" w:cstheme="minorHAnsi"/>
                <w:color w:val="2E74B5" w:themeColor="accent5" w:themeShade="BF"/>
                <w:sz w:val="22"/>
                <w:szCs w:val="22"/>
                <w:lang w:bidi="en-US"/>
              </w:rPr>
              <w:t>What</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are</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the</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professional</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learning</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needs</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of</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leadership</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and</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staff</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conducting</w:t>
            </w:r>
            <w:r w:rsidRPr="002C25B4">
              <w:rPr>
                <w:rFonts w:eastAsia="Century Gothic" w:asciiTheme="minorHAnsi" w:hAnsiTheme="minorHAnsi" w:cstheme="minorHAnsi"/>
                <w:color w:val="2E74B5" w:themeColor="accent5" w:themeShade="BF"/>
                <w:spacing w:val="-17"/>
                <w:sz w:val="22"/>
                <w:szCs w:val="22"/>
                <w:lang w:bidi="en-US"/>
              </w:rPr>
              <w:t xml:space="preserve"> </w:t>
            </w:r>
            <w:r w:rsidRPr="002C25B4">
              <w:rPr>
                <w:rFonts w:eastAsia="Century Gothic" w:asciiTheme="minorHAnsi" w:hAnsiTheme="minorHAnsi" w:cstheme="minorHAnsi"/>
                <w:color w:val="2E74B5" w:themeColor="accent5" w:themeShade="BF"/>
                <w:spacing w:val="-4"/>
                <w:sz w:val="22"/>
                <w:szCs w:val="22"/>
                <w:lang w:bidi="en-US"/>
              </w:rPr>
              <w:t xml:space="preserve">improvement? </w:t>
            </w:r>
            <w:r w:rsidRPr="002C25B4">
              <w:rPr>
                <w:rFonts w:eastAsia="Century Gothic" w:asciiTheme="minorHAnsi" w:hAnsiTheme="minorHAnsi" w:cstheme="minorHAnsi"/>
                <w:color w:val="2E74B5" w:themeColor="accent5" w:themeShade="BF"/>
                <w:sz w:val="22"/>
                <w:szCs w:val="22"/>
                <w:lang w:bidi="en-US"/>
              </w:rPr>
              <w:t>What</w:t>
            </w:r>
            <w:r w:rsidRPr="002C25B4">
              <w:rPr>
                <w:rFonts w:eastAsia="Century Gothic" w:asciiTheme="minorHAnsi" w:hAnsiTheme="minorHAnsi" w:cstheme="minorHAnsi"/>
                <w:color w:val="2E74B5" w:themeColor="accent5" w:themeShade="BF"/>
                <w:spacing w:val="-1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steps</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need</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to</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be</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accomplished</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to</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fulfill</w:t>
            </w:r>
            <w:r w:rsidRPr="002C25B4">
              <w:rPr>
                <w:rFonts w:eastAsia="Century Gothic" w:asciiTheme="minorHAnsi" w:hAnsiTheme="minorHAnsi" w:cstheme="minorHAnsi"/>
                <w:color w:val="2E74B5" w:themeColor="accent5" w:themeShade="BF"/>
                <w:spacing w:val="-13"/>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those</w:t>
            </w:r>
            <w:r w:rsidRPr="002C25B4">
              <w:rPr>
                <w:rFonts w:eastAsia="Century Gothic" w:asciiTheme="minorHAnsi" w:hAnsiTheme="minorHAnsi" w:cstheme="minorHAnsi"/>
                <w:color w:val="2E74B5" w:themeColor="accent5" w:themeShade="BF"/>
                <w:spacing w:val="-12"/>
                <w:sz w:val="22"/>
                <w:szCs w:val="22"/>
                <w:lang w:bidi="en-US"/>
              </w:rPr>
              <w:t xml:space="preserve"> </w:t>
            </w:r>
            <w:r w:rsidRPr="002C25B4">
              <w:rPr>
                <w:rFonts w:eastAsia="Century Gothic" w:asciiTheme="minorHAnsi" w:hAnsiTheme="minorHAnsi" w:cstheme="minorHAnsi"/>
                <w:color w:val="2E74B5" w:themeColor="accent5" w:themeShade="BF"/>
                <w:sz w:val="22"/>
                <w:szCs w:val="22"/>
                <w:lang w:bidi="en-US"/>
              </w:rPr>
              <w:t>needs?</w:t>
            </w:r>
            <w:r w:rsidRPr="002C25B4">
              <w:rPr>
                <w:rFonts w:eastAsia="Century Gothic" w:asciiTheme="minorHAnsi" w:hAnsiTheme="minorHAnsi" w:cstheme="minorHAnsi"/>
                <w:color w:val="2E74B5" w:themeColor="accent5" w:themeShade="BF"/>
                <w:spacing w:val="-12"/>
                <w:sz w:val="22"/>
                <w:szCs w:val="22"/>
                <w:lang w:bidi="en-US"/>
              </w:rPr>
              <w:t xml:space="preserve"> </w:t>
            </w:r>
          </w:p>
          <w:p w:rsidRPr="002C25B4" w:rsidR="00565F1E" w:rsidP="0050612D" w:rsidRDefault="00565F1E" w14:paraId="1B01DEFC" w14:textId="77777777">
            <w:pPr>
              <w:pStyle w:val="ListParagraph"/>
              <w:numPr>
                <w:ilvl w:val="1"/>
                <w:numId w:val="11"/>
              </w:numPr>
              <w:tabs>
                <w:tab w:val="left" w:pos="1940"/>
              </w:tabs>
              <w:spacing w:before="1"/>
              <w:ind w:right="649"/>
              <w:jc w:val="both"/>
              <w:rPr>
                <w:rFonts w:asciiTheme="minorHAnsi" w:hAnsiTheme="minorHAnsi" w:cstheme="minorHAnsi"/>
                <w:color w:val="2E74B5" w:themeColor="accent5" w:themeShade="BF"/>
              </w:rPr>
            </w:pPr>
            <w:r w:rsidRPr="002C25B4">
              <w:rPr>
                <w:rFonts w:asciiTheme="minorHAnsi" w:hAnsiTheme="minorHAnsi" w:cstheme="minorHAnsi"/>
                <w:color w:val="2E74B5" w:themeColor="accent5" w:themeShade="BF"/>
              </w:rPr>
              <w:t>Who will be held accountable for setting clear performance expectations for staff? How will</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they</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determine</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those</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expectations?</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How</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will</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staff</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be</w:t>
            </w:r>
            <w:r w:rsidRPr="002C25B4">
              <w:rPr>
                <w:rFonts w:asciiTheme="minorHAnsi" w:hAnsiTheme="minorHAnsi" w:cstheme="minorHAnsi"/>
                <w:color w:val="2E74B5" w:themeColor="accent5" w:themeShade="BF"/>
                <w:spacing w:val="-9"/>
              </w:rPr>
              <w:t xml:space="preserve"> </w:t>
            </w:r>
            <w:r w:rsidRPr="002C25B4">
              <w:rPr>
                <w:rFonts w:asciiTheme="minorHAnsi" w:hAnsiTheme="minorHAnsi" w:cstheme="minorHAnsi"/>
                <w:color w:val="2E74B5" w:themeColor="accent5" w:themeShade="BF"/>
              </w:rPr>
              <w:t>assessed</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or</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held</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rPr>
              <w:t>accountable</w:t>
            </w:r>
            <w:r w:rsidRPr="002C25B4">
              <w:rPr>
                <w:rFonts w:asciiTheme="minorHAnsi" w:hAnsiTheme="minorHAnsi" w:cstheme="minorHAnsi"/>
                <w:color w:val="2E74B5" w:themeColor="accent5" w:themeShade="BF"/>
                <w:spacing w:val="-10"/>
              </w:rPr>
              <w:t xml:space="preserve"> </w:t>
            </w:r>
            <w:r w:rsidRPr="002C25B4">
              <w:rPr>
                <w:rFonts w:asciiTheme="minorHAnsi" w:hAnsiTheme="minorHAnsi" w:cstheme="minorHAnsi"/>
                <w:color w:val="2E74B5" w:themeColor="accent5" w:themeShade="BF"/>
                <w:spacing w:val="-6"/>
              </w:rPr>
              <w:t xml:space="preserve">for </w:t>
            </w:r>
            <w:r w:rsidRPr="002C25B4">
              <w:rPr>
                <w:rFonts w:asciiTheme="minorHAnsi" w:hAnsiTheme="minorHAnsi" w:cstheme="minorHAnsi"/>
                <w:color w:val="2E74B5" w:themeColor="accent5" w:themeShade="BF"/>
              </w:rPr>
              <w:t xml:space="preserve">achieving those performance expectations? </w:t>
            </w:r>
          </w:p>
          <w:p w:rsidRPr="002C25B4" w:rsidR="00565F1E" w:rsidP="0050612D" w:rsidRDefault="00565F1E" w14:paraId="31D4311B" w14:textId="77777777">
            <w:pPr>
              <w:pStyle w:val="ListParagraph"/>
              <w:numPr>
                <w:ilvl w:val="1"/>
                <w:numId w:val="11"/>
              </w:numPr>
              <w:tabs>
                <w:tab w:val="left" w:pos="1940"/>
              </w:tabs>
              <w:ind w:right="1311"/>
              <w:jc w:val="both"/>
              <w:rPr>
                <w:rFonts w:asciiTheme="minorHAnsi" w:hAnsiTheme="minorHAnsi" w:cstheme="minorHAnsi"/>
                <w:color w:val="2E74B5" w:themeColor="accent5" w:themeShade="BF"/>
              </w:rPr>
            </w:pPr>
            <w:r w:rsidRPr="002C25B4">
              <w:rPr>
                <w:rFonts w:asciiTheme="minorHAnsi" w:hAnsiTheme="minorHAnsi" w:cstheme="minorHAnsi"/>
                <w:color w:val="2E74B5" w:themeColor="accent5" w:themeShade="BF"/>
              </w:rPr>
              <w:t>How</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will</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you</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create</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consensus</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and</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understanding</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of</w:t>
            </w:r>
            <w:r w:rsidRPr="002C25B4">
              <w:rPr>
                <w:rFonts w:asciiTheme="minorHAnsi" w:hAnsiTheme="minorHAnsi" w:cstheme="minorHAnsi"/>
                <w:color w:val="2E74B5" w:themeColor="accent5" w:themeShade="BF"/>
                <w:spacing w:val="-16"/>
              </w:rPr>
              <w:t xml:space="preserve"> </w:t>
            </w:r>
            <w:r w:rsidRPr="002C25B4">
              <w:rPr>
                <w:rFonts w:asciiTheme="minorHAnsi" w:hAnsiTheme="minorHAnsi" w:cstheme="minorHAnsi"/>
                <w:color w:val="2E74B5" w:themeColor="accent5" w:themeShade="BF"/>
              </w:rPr>
              <w:t>teacher</w:t>
            </w:r>
            <w:r w:rsidRPr="002C25B4">
              <w:rPr>
                <w:rFonts w:asciiTheme="minorHAnsi" w:hAnsiTheme="minorHAnsi" w:cstheme="minorHAnsi"/>
                <w:color w:val="2E74B5" w:themeColor="accent5" w:themeShade="BF"/>
                <w:spacing w:val="-15"/>
              </w:rPr>
              <w:t xml:space="preserve"> </w:t>
            </w:r>
            <w:r w:rsidRPr="002C25B4">
              <w:rPr>
                <w:rFonts w:asciiTheme="minorHAnsi" w:hAnsiTheme="minorHAnsi" w:cstheme="minorHAnsi"/>
                <w:color w:val="2E74B5" w:themeColor="accent5" w:themeShade="BF"/>
              </w:rPr>
              <w:t>assignments?</w:t>
            </w:r>
            <w:r w:rsidRPr="002C25B4">
              <w:rPr>
                <w:rFonts w:asciiTheme="minorHAnsi" w:hAnsiTheme="minorHAnsi" w:cstheme="minorHAnsi"/>
                <w:color w:val="2E74B5" w:themeColor="accent5" w:themeShade="BF"/>
                <w:spacing w:val="-16"/>
              </w:rPr>
              <w:t xml:space="preserve"> </w:t>
            </w:r>
          </w:p>
          <w:p w:rsidR="00565F1E" w:rsidP="0050612D" w:rsidRDefault="00565F1E" w14:paraId="3383F1D1" w14:textId="77777777">
            <w:pPr>
              <w:pStyle w:val="ListParagraph"/>
              <w:numPr>
                <w:ilvl w:val="1"/>
                <w:numId w:val="11"/>
              </w:numPr>
              <w:tabs>
                <w:tab w:val="left" w:pos="1940"/>
              </w:tabs>
              <w:ind w:right="674"/>
              <w:jc w:val="both"/>
              <w:rPr>
                <w:rFonts w:asciiTheme="minorHAnsi" w:hAnsiTheme="minorHAnsi" w:cstheme="minorHAnsi"/>
                <w:color w:val="2E74B5" w:themeColor="accent5" w:themeShade="BF"/>
              </w:rPr>
            </w:pPr>
            <w:r w:rsidRPr="002C25B4">
              <w:rPr>
                <w:rFonts w:asciiTheme="minorHAnsi" w:hAnsiTheme="minorHAnsi" w:cstheme="minorHAnsi"/>
                <w:color w:val="2E74B5" w:themeColor="accent5" w:themeShade="BF"/>
              </w:rPr>
              <w:t>How</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will</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high-performing</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teachers</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be</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leveraged</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to</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expand</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their</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positive</w:t>
            </w:r>
            <w:r w:rsidRPr="002C25B4">
              <w:rPr>
                <w:rFonts w:asciiTheme="minorHAnsi" w:hAnsiTheme="minorHAnsi" w:cstheme="minorHAnsi"/>
                <w:color w:val="2E74B5" w:themeColor="accent5" w:themeShade="BF"/>
                <w:spacing w:val="-13"/>
              </w:rPr>
              <w:t xml:space="preserve"> </w:t>
            </w:r>
            <w:r w:rsidRPr="002C25B4">
              <w:rPr>
                <w:rFonts w:asciiTheme="minorHAnsi" w:hAnsiTheme="minorHAnsi" w:cstheme="minorHAnsi"/>
                <w:color w:val="2E74B5" w:themeColor="accent5" w:themeShade="BF"/>
              </w:rPr>
              <w:t>influence</w:t>
            </w:r>
            <w:r w:rsidRPr="002C25B4">
              <w:rPr>
                <w:rFonts w:asciiTheme="minorHAnsi" w:hAnsiTheme="minorHAnsi" w:cstheme="minorHAnsi"/>
                <w:color w:val="2E74B5" w:themeColor="accent5" w:themeShade="BF"/>
                <w:spacing w:val="-14"/>
              </w:rPr>
              <w:t xml:space="preserve"> </w:t>
            </w:r>
            <w:r w:rsidRPr="002C25B4">
              <w:rPr>
                <w:rFonts w:asciiTheme="minorHAnsi" w:hAnsiTheme="minorHAnsi" w:cstheme="minorHAnsi"/>
                <w:color w:val="2E74B5" w:themeColor="accent5" w:themeShade="BF"/>
              </w:rPr>
              <w:t xml:space="preserve">outside just their own classrooms? </w:t>
            </w:r>
          </w:p>
          <w:p w:rsidRPr="00565F1E" w:rsidR="00565F1E" w:rsidP="0050612D" w:rsidRDefault="00565F1E" w14:paraId="0AE81854" w14:textId="00AC04B8">
            <w:pPr>
              <w:pStyle w:val="ListParagraph"/>
              <w:numPr>
                <w:ilvl w:val="1"/>
                <w:numId w:val="11"/>
              </w:numPr>
              <w:tabs>
                <w:tab w:val="left" w:pos="1940"/>
              </w:tabs>
              <w:spacing w:after="240"/>
              <w:ind w:right="674"/>
              <w:jc w:val="both"/>
              <w:rPr>
                <w:rFonts w:asciiTheme="minorHAnsi" w:hAnsiTheme="minorHAnsi" w:cstheme="minorHAnsi"/>
                <w:color w:val="2E74B5" w:themeColor="accent5" w:themeShade="BF"/>
              </w:rPr>
            </w:pPr>
            <w:r w:rsidRPr="00565F1E">
              <w:rPr>
                <w:rFonts w:asciiTheme="minorHAnsi" w:hAnsiTheme="minorHAnsi" w:cstheme="minorHAnsi"/>
                <w:color w:val="2E74B5" w:themeColor="accent5" w:themeShade="BF"/>
              </w:rPr>
              <w:t>Who will be responsible for providing and leading the professional learning</w:t>
            </w:r>
            <w:r w:rsidRPr="00565F1E">
              <w:rPr>
                <w:rFonts w:asciiTheme="minorHAnsi" w:hAnsiTheme="minorHAnsi" w:cstheme="minorHAnsi"/>
                <w:color w:val="2E74B5" w:themeColor="accent5" w:themeShade="BF"/>
                <w:spacing w:val="-39"/>
              </w:rPr>
              <w:t xml:space="preserve"> </w:t>
            </w:r>
            <w:r w:rsidRPr="00565F1E">
              <w:rPr>
                <w:rFonts w:asciiTheme="minorHAnsi" w:hAnsiTheme="minorHAnsi" w:cstheme="minorHAnsi"/>
                <w:color w:val="2E74B5" w:themeColor="accent5" w:themeShade="BF"/>
              </w:rPr>
              <w:t>opportunities and</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experiences</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for</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leadership</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and</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staff</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conducting</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improvement</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efforts?</w:t>
            </w:r>
            <w:r w:rsidRPr="00565F1E">
              <w:rPr>
                <w:rFonts w:asciiTheme="minorHAnsi" w:hAnsiTheme="minorHAnsi" w:cstheme="minorHAnsi"/>
                <w:color w:val="2E74B5" w:themeColor="accent5" w:themeShade="BF"/>
                <w:spacing w:val="-18"/>
              </w:rPr>
              <w:t xml:space="preserve"> </w:t>
            </w:r>
            <w:r w:rsidRPr="00565F1E">
              <w:rPr>
                <w:rFonts w:asciiTheme="minorHAnsi" w:hAnsiTheme="minorHAnsi" w:cstheme="minorHAnsi"/>
                <w:color w:val="2E74B5" w:themeColor="accent5" w:themeShade="BF"/>
              </w:rPr>
              <w:t>How</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can</w:t>
            </w:r>
            <w:r w:rsidRPr="00565F1E">
              <w:rPr>
                <w:rFonts w:asciiTheme="minorHAnsi" w:hAnsiTheme="minorHAnsi" w:cstheme="minorHAnsi"/>
                <w:color w:val="2E74B5" w:themeColor="accent5" w:themeShade="BF"/>
                <w:spacing w:val="-17"/>
              </w:rPr>
              <w:t xml:space="preserve"> </w:t>
            </w:r>
            <w:r w:rsidRPr="00565F1E">
              <w:rPr>
                <w:rFonts w:asciiTheme="minorHAnsi" w:hAnsiTheme="minorHAnsi" w:cstheme="minorHAnsi"/>
                <w:color w:val="2E74B5" w:themeColor="accent5" w:themeShade="BF"/>
              </w:rPr>
              <w:t>you ensure that professional learning will be ongoing, responsive, and customized?</w:t>
            </w:r>
          </w:p>
        </w:tc>
      </w:tr>
      <w:tr w:rsidRPr="00947D46" w:rsidR="00565F1E" w:rsidTr="6F3C301D" w14:paraId="107FC4B7"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565F1E" w:rsidP="005F1997" w:rsidRDefault="00565F1E" w14:paraId="06399E4D" w14:textId="292AC7ED">
            <w:pPr>
              <w:pStyle w:val="Heading5"/>
              <w:spacing w:after="240"/>
              <w:ind w:left="0" w:right="291"/>
              <w:rPr>
                <w:color w:val="3772A1"/>
                <w:w w:val="120"/>
              </w:rPr>
            </w:pPr>
            <w:r>
              <w:rPr>
                <w:color w:val="3772A1"/>
                <w:w w:val="120"/>
              </w:rPr>
              <w:t xml:space="preserve">Practice 1: </w:t>
            </w:r>
            <w:r w:rsidRPr="00565F1E">
              <w:rPr>
                <w:color w:val="3772A1"/>
                <w:w w:val="120"/>
              </w:rPr>
              <w:t>Recruit, develop, retain, and sustain talent</w:t>
            </w:r>
          </w:p>
          <w:p w:rsidRPr="00C468F2" w:rsidR="00C468F2" w:rsidP="0050612D" w:rsidRDefault="00C468F2" w14:paraId="6856D8CB" w14:textId="17BA47DA">
            <w:pPr>
              <w:pStyle w:val="ListParagraph"/>
              <w:numPr>
                <w:ilvl w:val="0"/>
                <w:numId w:val="12"/>
              </w:numPr>
              <w:tabs>
                <w:tab w:val="left" w:pos="1940"/>
              </w:tabs>
              <w:ind w:right="669"/>
              <w:rPr>
                <w:rFonts w:asciiTheme="minorHAnsi" w:hAnsiTheme="minorHAnsi" w:cstheme="minorHAnsi"/>
              </w:rPr>
            </w:pPr>
            <w:r w:rsidRPr="00C468F2">
              <w:rPr>
                <w:rFonts w:asciiTheme="minorHAnsi" w:hAnsiTheme="minorHAnsi" w:cstheme="minorHAnsi"/>
              </w:rPr>
              <w:t>Proactively</w:t>
            </w:r>
            <w:r w:rsidRPr="00C468F2">
              <w:rPr>
                <w:rFonts w:asciiTheme="minorHAnsi" w:hAnsiTheme="minorHAnsi" w:cstheme="minorHAnsi"/>
                <w:spacing w:val="-25"/>
              </w:rPr>
              <w:t xml:space="preserve"> </w:t>
            </w:r>
            <w:r w:rsidRPr="00C468F2">
              <w:rPr>
                <w:rFonts w:asciiTheme="minorHAnsi" w:hAnsiTheme="minorHAnsi" w:cstheme="minorHAnsi"/>
              </w:rPr>
              <w:t>implement</w:t>
            </w:r>
            <w:r w:rsidRPr="00C468F2">
              <w:rPr>
                <w:rFonts w:asciiTheme="minorHAnsi" w:hAnsiTheme="minorHAnsi" w:cstheme="minorHAnsi"/>
                <w:spacing w:val="-25"/>
              </w:rPr>
              <w:t xml:space="preserve"> </w:t>
            </w:r>
            <w:r w:rsidRPr="00C468F2">
              <w:rPr>
                <w:rFonts w:asciiTheme="minorHAnsi" w:hAnsiTheme="minorHAnsi" w:cstheme="minorHAnsi"/>
              </w:rPr>
              <w:t>a</w:t>
            </w:r>
            <w:r w:rsidRPr="00C468F2">
              <w:rPr>
                <w:rFonts w:asciiTheme="minorHAnsi" w:hAnsiTheme="minorHAnsi" w:cstheme="minorHAnsi"/>
                <w:spacing w:val="-24"/>
              </w:rPr>
              <w:t xml:space="preserve"> </w:t>
            </w:r>
            <w:r w:rsidRPr="00C468F2">
              <w:rPr>
                <w:rFonts w:asciiTheme="minorHAnsi" w:hAnsiTheme="minorHAnsi" w:cstheme="minorHAnsi"/>
              </w:rPr>
              <w:t>talent</w:t>
            </w:r>
            <w:r w:rsidRPr="00C468F2">
              <w:rPr>
                <w:rFonts w:asciiTheme="minorHAnsi" w:hAnsiTheme="minorHAnsi" w:cstheme="minorHAnsi"/>
                <w:spacing w:val="-25"/>
              </w:rPr>
              <w:t xml:space="preserve"> </w:t>
            </w:r>
            <w:r w:rsidRPr="00C468F2">
              <w:rPr>
                <w:rFonts w:asciiTheme="minorHAnsi" w:hAnsiTheme="minorHAnsi" w:cstheme="minorHAnsi"/>
              </w:rPr>
              <w:t>management</w:t>
            </w:r>
            <w:r w:rsidRPr="00C468F2">
              <w:rPr>
                <w:rFonts w:asciiTheme="minorHAnsi" w:hAnsiTheme="minorHAnsi" w:cstheme="minorHAnsi"/>
                <w:spacing w:val="-25"/>
              </w:rPr>
              <w:t xml:space="preserve"> </w:t>
            </w:r>
            <w:r w:rsidRPr="00C468F2">
              <w:rPr>
                <w:rFonts w:asciiTheme="minorHAnsi" w:hAnsiTheme="minorHAnsi" w:cstheme="minorHAnsi"/>
              </w:rPr>
              <w:t>plan</w:t>
            </w:r>
            <w:r w:rsidRPr="00C468F2">
              <w:rPr>
                <w:rFonts w:asciiTheme="minorHAnsi" w:hAnsiTheme="minorHAnsi" w:cstheme="minorHAnsi"/>
                <w:spacing w:val="-24"/>
              </w:rPr>
              <w:t xml:space="preserve"> </w:t>
            </w:r>
            <w:r w:rsidRPr="00C468F2">
              <w:rPr>
                <w:rFonts w:asciiTheme="minorHAnsi" w:hAnsiTheme="minorHAnsi" w:cstheme="minorHAnsi"/>
              </w:rPr>
              <w:t>for</w:t>
            </w:r>
            <w:r w:rsidRPr="00C468F2">
              <w:rPr>
                <w:rFonts w:asciiTheme="minorHAnsi" w:hAnsiTheme="minorHAnsi" w:cstheme="minorHAnsi"/>
                <w:spacing w:val="-25"/>
              </w:rPr>
              <w:t xml:space="preserve"> </w:t>
            </w:r>
            <w:r w:rsidRPr="00C468F2">
              <w:rPr>
                <w:rFonts w:asciiTheme="minorHAnsi" w:hAnsiTheme="minorHAnsi" w:cstheme="minorHAnsi"/>
              </w:rPr>
              <w:t>recruiting</w:t>
            </w:r>
            <w:r w:rsidRPr="00C468F2">
              <w:rPr>
                <w:rFonts w:asciiTheme="minorHAnsi" w:hAnsiTheme="minorHAnsi" w:cstheme="minorHAnsi"/>
                <w:spacing w:val="-25"/>
              </w:rPr>
              <w:t xml:space="preserve"> </w:t>
            </w:r>
            <w:r w:rsidRPr="00C468F2">
              <w:rPr>
                <w:rFonts w:asciiTheme="minorHAnsi" w:hAnsiTheme="minorHAnsi" w:cstheme="minorHAnsi"/>
              </w:rPr>
              <w:t>and</w:t>
            </w:r>
            <w:r w:rsidRPr="00C468F2">
              <w:rPr>
                <w:rFonts w:asciiTheme="minorHAnsi" w:hAnsiTheme="minorHAnsi" w:cstheme="minorHAnsi"/>
                <w:spacing w:val="-24"/>
              </w:rPr>
              <w:t xml:space="preserve"> </w:t>
            </w:r>
            <w:r w:rsidRPr="00C468F2">
              <w:rPr>
                <w:rFonts w:asciiTheme="minorHAnsi" w:hAnsiTheme="minorHAnsi" w:cstheme="minorHAnsi"/>
              </w:rPr>
              <w:t>developing</w:t>
            </w:r>
            <w:r w:rsidRPr="00C468F2">
              <w:rPr>
                <w:rFonts w:asciiTheme="minorHAnsi" w:hAnsiTheme="minorHAnsi" w:cstheme="minorHAnsi"/>
                <w:spacing w:val="-25"/>
              </w:rPr>
              <w:t xml:space="preserve"> </w:t>
            </w:r>
            <w:r w:rsidRPr="00C468F2">
              <w:rPr>
                <w:rFonts w:asciiTheme="minorHAnsi" w:hAnsiTheme="minorHAnsi" w:cstheme="minorHAnsi"/>
              </w:rPr>
              <w:t>individuals with the competencies needed for improvement efforts,</w:t>
            </w:r>
            <w:r w:rsidRPr="00C468F2">
              <w:rPr>
                <w:rFonts w:asciiTheme="minorHAnsi" w:hAnsiTheme="minorHAnsi" w:cstheme="minorHAnsi"/>
                <w:position w:val="7"/>
              </w:rPr>
              <w:t xml:space="preserve"> </w:t>
            </w:r>
            <w:r w:rsidRPr="00C468F2">
              <w:rPr>
                <w:rFonts w:asciiTheme="minorHAnsi" w:hAnsiTheme="minorHAnsi" w:cstheme="minorHAnsi"/>
              </w:rPr>
              <w:t>so as to be able to quickly fill vacancies that will inevitably occur during the improvement</w:t>
            </w:r>
            <w:r w:rsidRPr="00C468F2">
              <w:rPr>
                <w:rFonts w:asciiTheme="minorHAnsi" w:hAnsiTheme="minorHAnsi" w:cstheme="minorHAnsi"/>
                <w:spacing w:val="-13"/>
              </w:rPr>
              <w:t xml:space="preserve"> </w:t>
            </w:r>
            <w:r w:rsidRPr="00C468F2">
              <w:rPr>
                <w:rFonts w:asciiTheme="minorHAnsi" w:hAnsiTheme="minorHAnsi" w:cstheme="minorHAnsi"/>
              </w:rPr>
              <w:t>process.</w:t>
            </w:r>
          </w:p>
          <w:p w:rsidRPr="00C468F2" w:rsidR="00565F1E" w:rsidP="0050612D" w:rsidRDefault="00C468F2" w14:paraId="506D755E" w14:textId="4A1AA52C">
            <w:pPr>
              <w:pStyle w:val="ListParagraph"/>
              <w:numPr>
                <w:ilvl w:val="0"/>
                <w:numId w:val="12"/>
              </w:numPr>
              <w:tabs>
                <w:tab w:val="left" w:pos="1940"/>
              </w:tabs>
              <w:ind w:right="951"/>
              <w:rPr>
                <w:rFonts w:asciiTheme="minorHAnsi" w:hAnsiTheme="minorHAnsi" w:cstheme="minorHAnsi"/>
                <w:color w:val="3772A1"/>
                <w:w w:val="120"/>
              </w:rPr>
            </w:pPr>
            <w:r w:rsidRPr="00C468F2">
              <w:rPr>
                <w:rFonts w:asciiTheme="minorHAnsi" w:hAnsiTheme="minorHAnsi" w:cstheme="minorHAnsi"/>
              </w:rPr>
              <w:t>Use</w:t>
            </w:r>
            <w:r w:rsidRPr="00C468F2">
              <w:rPr>
                <w:rFonts w:asciiTheme="minorHAnsi" w:hAnsiTheme="minorHAnsi" w:cstheme="minorHAnsi"/>
                <w:spacing w:val="-17"/>
              </w:rPr>
              <w:t xml:space="preserve"> </w:t>
            </w:r>
            <w:r w:rsidRPr="00C468F2">
              <w:rPr>
                <w:rFonts w:asciiTheme="minorHAnsi" w:hAnsiTheme="minorHAnsi" w:cstheme="minorHAnsi"/>
              </w:rPr>
              <w:t>multiple</w:t>
            </w:r>
            <w:r w:rsidRPr="00C468F2">
              <w:rPr>
                <w:rFonts w:asciiTheme="minorHAnsi" w:hAnsiTheme="minorHAnsi" w:cstheme="minorHAnsi"/>
                <w:spacing w:val="-17"/>
              </w:rPr>
              <w:t xml:space="preserve"> </w:t>
            </w:r>
            <w:r w:rsidRPr="00C468F2">
              <w:rPr>
                <w:rFonts w:asciiTheme="minorHAnsi" w:hAnsiTheme="minorHAnsi" w:cstheme="minorHAnsi"/>
              </w:rPr>
              <w:t>sources</w:t>
            </w:r>
            <w:r w:rsidRPr="00C468F2">
              <w:rPr>
                <w:rFonts w:asciiTheme="minorHAnsi" w:hAnsiTheme="minorHAnsi" w:cstheme="minorHAnsi"/>
                <w:spacing w:val="-17"/>
              </w:rPr>
              <w:t xml:space="preserve"> </w:t>
            </w:r>
            <w:r w:rsidRPr="00C468F2">
              <w:rPr>
                <w:rFonts w:asciiTheme="minorHAnsi" w:hAnsiTheme="minorHAnsi" w:cstheme="minorHAnsi"/>
              </w:rPr>
              <w:t>of</w:t>
            </w:r>
            <w:r w:rsidRPr="00C468F2">
              <w:rPr>
                <w:rFonts w:asciiTheme="minorHAnsi" w:hAnsiTheme="minorHAnsi" w:cstheme="minorHAnsi"/>
                <w:spacing w:val="-17"/>
              </w:rPr>
              <w:t xml:space="preserve"> </w:t>
            </w:r>
            <w:r w:rsidRPr="00C468F2">
              <w:rPr>
                <w:rFonts w:asciiTheme="minorHAnsi" w:hAnsiTheme="minorHAnsi" w:cstheme="minorHAnsi"/>
              </w:rPr>
              <w:t>data</w:t>
            </w:r>
            <w:r w:rsidRPr="00C468F2">
              <w:rPr>
                <w:rFonts w:asciiTheme="minorHAnsi" w:hAnsiTheme="minorHAnsi" w:cstheme="minorHAnsi"/>
                <w:spacing w:val="-17"/>
              </w:rPr>
              <w:t xml:space="preserve"> </w:t>
            </w:r>
            <w:r w:rsidRPr="00C468F2">
              <w:rPr>
                <w:rFonts w:asciiTheme="minorHAnsi" w:hAnsiTheme="minorHAnsi" w:cstheme="minorHAnsi"/>
              </w:rPr>
              <w:t>to</w:t>
            </w:r>
            <w:r w:rsidRPr="00C468F2">
              <w:rPr>
                <w:rFonts w:asciiTheme="minorHAnsi" w:hAnsiTheme="minorHAnsi" w:cstheme="minorHAnsi"/>
                <w:spacing w:val="-17"/>
              </w:rPr>
              <w:t xml:space="preserve"> </w:t>
            </w:r>
            <w:r w:rsidRPr="00C468F2">
              <w:rPr>
                <w:rFonts w:asciiTheme="minorHAnsi" w:hAnsiTheme="minorHAnsi" w:cstheme="minorHAnsi"/>
              </w:rPr>
              <w:t>match</w:t>
            </w:r>
            <w:r w:rsidRPr="00C468F2">
              <w:rPr>
                <w:rFonts w:asciiTheme="minorHAnsi" w:hAnsiTheme="minorHAnsi" w:cstheme="minorHAnsi"/>
                <w:spacing w:val="-17"/>
              </w:rPr>
              <w:t xml:space="preserve"> </w:t>
            </w:r>
            <w:r w:rsidRPr="00C468F2">
              <w:rPr>
                <w:rFonts w:asciiTheme="minorHAnsi" w:hAnsiTheme="minorHAnsi" w:cstheme="minorHAnsi"/>
              </w:rPr>
              <w:t>candidate</w:t>
            </w:r>
            <w:r w:rsidRPr="00C468F2">
              <w:rPr>
                <w:rFonts w:asciiTheme="minorHAnsi" w:hAnsiTheme="minorHAnsi" w:cstheme="minorHAnsi"/>
                <w:spacing w:val="-17"/>
              </w:rPr>
              <w:t xml:space="preserve"> </w:t>
            </w:r>
            <w:r w:rsidRPr="00C468F2">
              <w:rPr>
                <w:rFonts w:asciiTheme="minorHAnsi" w:hAnsiTheme="minorHAnsi" w:cstheme="minorHAnsi"/>
              </w:rPr>
              <w:t>skills</w:t>
            </w:r>
            <w:r w:rsidRPr="00C468F2">
              <w:rPr>
                <w:rFonts w:asciiTheme="minorHAnsi" w:hAnsiTheme="minorHAnsi" w:cstheme="minorHAnsi"/>
                <w:spacing w:val="-17"/>
              </w:rPr>
              <w:t xml:space="preserve"> </w:t>
            </w:r>
            <w:r w:rsidRPr="00C468F2">
              <w:rPr>
                <w:rFonts w:asciiTheme="minorHAnsi" w:hAnsiTheme="minorHAnsi" w:cstheme="minorHAnsi"/>
              </w:rPr>
              <w:t>and</w:t>
            </w:r>
            <w:r w:rsidRPr="00C468F2">
              <w:rPr>
                <w:rFonts w:asciiTheme="minorHAnsi" w:hAnsiTheme="minorHAnsi" w:cstheme="minorHAnsi"/>
                <w:spacing w:val="-17"/>
              </w:rPr>
              <w:t xml:space="preserve"> </w:t>
            </w:r>
            <w:r w:rsidRPr="00C468F2">
              <w:rPr>
                <w:rFonts w:asciiTheme="minorHAnsi" w:hAnsiTheme="minorHAnsi" w:cstheme="minorHAnsi"/>
              </w:rPr>
              <w:t>competencies</w:t>
            </w:r>
            <w:r w:rsidRPr="00C468F2">
              <w:rPr>
                <w:rFonts w:asciiTheme="minorHAnsi" w:hAnsiTheme="minorHAnsi" w:cstheme="minorHAnsi"/>
                <w:spacing w:val="-17"/>
              </w:rPr>
              <w:t xml:space="preserve"> </w:t>
            </w:r>
            <w:r w:rsidRPr="00C468F2">
              <w:rPr>
                <w:rFonts w:asciiTheme="minorHAnsi" w:hAnsiTheme="minorHAnsi" w:cstheme="minorHAnsi"/>
              </w:rPr>
              <w:t>to</w:t>
            </w:r>
            <w:r w:rsidRPr="00C468F2">
              <w:rPr>
                <w:rFonts w:asciiTheme="minorHAnsi" w:hAnsiTheme="minorHAnsi" w:cstheme="minorHAnsi"/>
                <w:spacing w:val="-17"/>
              </w:rPr>
              <w:t xml:space="preserve"> </w:t>
            </w:r>
            <w:r w:rsidRPr="00C468F2">
              <w:rPr>
                <w:rFonts w:asciiTheme="minorHAnsi" w:hAnsiTheme="minorHAnsi" w:cstheme="minorHAnsi"/>
              </w:rPr>
              <w:t>school</w:t>
            </w:r>
            <w:r w:rsidRPr="00C468F2">
              <w:rPr>
                <w:rFonts w:asciiTheme="minorHAnsi" w:hAnsiTheme="minorHAnsi" w:cstheme="minorHAnsi"/>
                <w:spacing w:val="-17"/>
              </w:rPr>
              <w:t xml:space="preserve"> </w:t>
            </w:r>
            <w:r w:rsidRPr="00C468F2">
              <w:rPr>
                <w:rFonts w:asciiTheme="minorHAnsi" w:hAnsiTheme="minorHAnsi" w:cstheme="minorHAnsi"/>
                <w:spacing w:val="-3"/>
              </w:rPr>
              <w:t xml:space="preserve">needs, </w:t>
            </w:r>
            <w:r w:rsidRPr="00C468F2">
              <w:rPr>
                <w:rFonts w:asciiTheme="minorHAnsi" w:hAnsiTheme="minorHAnsi" w:cstheme="minorHAnsi"/>
              </w:rPr>
              <w:t>making it a priority to find talent to serve the highest-need groups of</w:t>
            </w:r>
            <w:r w:rsidRPr="00C468F2">
              <w:rPr>
                <w:rFonts w:asciiTheme="minorHAnsi" w:hAnsiTheme="minorHAnsi" w:cstheme="minorHAnsi"/>
                <w:spacing w:val="40"/>
              </w:rPr>
              <w:t xml:space="preserve"> </w:t>
            </w:r>
            <w:r w:rsidRPr="00C468F2">
              <w:rPr>
                <w:rFonts w:asciiTheme="minorHAnsi" w:hAnsiTheme="minorHAnsi" w:cstheme="minorHAnsi"/>
              </w:rPr>
              <w:t>students.</w:t>
            </w:r>
          </w:p>
          <w:p w:rsidRPr="00656E3D" w:rsidR="00C468F2" w:rsidP="00656E3D" w:rsidRDefault="00C468F2" w14:paraId="54EC838E" w14:textId="28CB19DB">
            <w:pPr>
              <w:pStyle w:val="ListParagraph"/>
              <w:numPr>
                <w:ilvl w:val="0"/>
                <w:numId w:val="12"/>
              </w:numPr>
              <w:tabs>
                <w:tab w:val="left" w:pos="1940"/>
              </w:tabs>
              <w:ind w:right="1630"/>
              <w:rPr>
                <w:rFonts w:asciiTheme="minorHAnsi" w:hAnsiTheme="minorHAnsi" w:cstheme="minorHAnsi"/>
              </w:rPr>
            </w:pPr>
            <w:r w:rsidRPr="00C468F2">
              <w:rPr>
                <w:rFonts w:asciiTheme="minorHAnsi" w:hAnsiTheme="minorHAnsi" w:cstheme="minorHAnsi"/>
              </w:rPr>
              <w:t>Institute</w:t>
            </w:r>
            <w:r w:rsidRPr="00C468F2">
              <w:rPr>
                <w:rFonts w:asciiTheme="minorHAnsi" w:hAnsiTheme="minorHAnsi" w:cstheme="minorHAnsi"/>
                <w:spacing w:val="-12"/>
              </w:rPr>
              <w:t xml:space="preserve"> </w:t>
            </w:r>
            <w:r w:rsidRPr="00C468F2">
              <w:rPr>
                <w:rFonts w:asciiTheme="minorHAnsi" w:hAnsiTheme="minorHAnsi" w:cstheme="minorHAnsi"/>
              </w:rPr>
              <w:t>succession-planning</w:t>
            </w:r>
            <w:r w:rsidRPr="00C468F2">
              <w:rPr>
                <w:rFonts w:asciiTheme="minorHAnsi" w:hAnsiTheme="minorHAnsi" w:cstheme="minorHAnsi"/>
                <w:spacing w:val="-18"/>
              </w:rPr>
              <w:t xml:space="preserve"> </w:t>
            </w:r>
            <w:r w:rsidRPr="00C468F2">
              <w:rPr>
                <w:rFonts w:asciiTheme="minorHAnsi" w:hAnsiTheme="minorHAnsi" w:cstheme="minorHAnsi"/>
                <w:spacing w:val="-4"/>
              </w:rPr>
              <w:t>activities,</w:t>
            </w:r>
            <w:r w:rsidRPr="00C468F2">
              <w:rPr>
                <w:rFonts w:asciiTheme="minorHAnsi" w:hAnsiTheme="minorHAnsi" w:cstheme="minorHAnsi"/>
                <w:spacing w:val="-18"/>
              </w:rPr>
              <w:t xml:space="preserve"> </w:t>
            </w:r>
            <w:r w:rsidRPr="00C468F2">
              <w:rPr>
                <w:rFonts w:asciiTheme="minorHAnsi" w:hAnsiTheme="minorHAnsi" w:cstheme="minorHAnsi"/>
                <w:spacing w:val="-4"/>
              </w:rPr>
              <w:t>including</w:t>
            </w:r>
            <w:r w:rsidRPr="00C468F2">
              <w:rPr>
                <w:rFonts w:asciiTheme="minorHAnsi" w:hAnsiTheme="minorHAnsi" w:cstheme="minorHAnsi"/>
                <w:spacing w:val="-18"/>
              </w:rPr>
              <w:t xml:space="preserve"> </w:t>
            </w:r>
            <w:r w:rsidRPr="00C468F2">
              <w:rPr>
                <w:rFonts w:asciiTheme="minorHAnsi" w:hAnsiTheme="minorHAnsi" w:cstheme="minorHAnsi"/>
                <w:spacing w:val="-5"/>
              </w:rPr>
              <w:t>creation</w:t>
            </w:r>
            <w:r w:rsidRPr="00C468F2">
              <w:rPr>
                <w:rFonts w:asciiTheme="minorHAnsi" w:hAnsiTheme="minorHAnsi" w:cstheme="minorHAnsi"/>
                <w:spacing w:val="-14"/>
              </w:rPr>
              <w:t xml:space="preserve"> </w:t>
            </w:r>
            <w:r w:rsidRPr="00C468F2">
              <w:rPr>
                <w:rFonts w:asciiTheme="minorHAnsi" w:hAnsiTheme="minorHAnsi" w:cstheme="minorHAnsi"/>
              </w:rPr>
              <w:t>of</w:t>
            </w:r>
            <w:r w:rsidRPr="00C468F2">
              <w:rPr>
                <w:rFonts w:asciiTheme="minorHAnsi" w:hAnsiTheme="minorHAnsi" w:cstheme="minorHAnsi"/>
                <w:spacing w:val="-12"/>
              </w:rPr>
              <w:t xml:space="preserve"> </w:t>
            </w:r>
            <w:r w:rsidRPr="00C468F2">
              <w:rPr>
                <w:rFonts w:asciiTheme="minorHAnsi" w:hAnsiTheme="minorHAnsi" w:cstheme="minorHAnsi"/>
              </w:rPr>
              <w:t>in-house</w:t>
            </w:r>
            <w:r w:rsidRPr="00C468F2">
              <w:rPr>
                <w:rFonts w:asciiTheme="minorHAnsi" w:hAnsiTheme="minorHAnsi" w:cstheme="minorHAnsi"/>
                <w:spacing w:val="-12"/>
              </w:rPr>
              <w:t xml:space="preserve"> </w:t>
            </w:r>
            <w:r w:rsidRPr="00C468F2">
              <w:rPr>
                <w:rFonts w:asciiTheme="minorHAnsi" w:hAnsiTheme="minorHAnsi" w:cstheme="minorHAnsi"/>
              </w:rPr>
              <w:t>preparation programs designed to foster and develop the competencies of current staff so that,</w:t>
            </w:r>
            <w:r w:rsidRPr="00C468F2">
              <w:rPr>
                <w:rFonts w:asciiTheme="minorHAnsi" w:hAnsiTheme="minorHAnsi" w:cstheme="minorHAnsi"/>
                <w:spacing w:val="-14"/>
              </w:rPr>
              <w:t xml:space="preserve"> </w:t>
            </w:r>
            <w:r w:rsidRPr="00C468F2">
              <w:rPr>
                <w:rFonts w:asciiTheme="minorHAnsi" w:hAnsiTheme="minorHAnsi" w:cstheme="minorHAnsi"/>
              </w:rPr>
              <w:t>as</w:t>
            </w:r>
            <w:r w:rsidRPr="00C468F2">
              <w:rPr>
                <w:rFonts w:asciiTheme="minorHAnsi" w:hAnsiTheme="minorHAnsi" w:cstheme="minorHAnsi"/>
                <w:spacing w:val="-13"/>
              </w:rPr>
              <w:t xml:space="preserve"> </w:t>
            </w:r>
            <w:r w:rsidRPr="00C468F2">
              <w:rPr>
                <w:rFonts w:asciiTheme="minorHAnsi" w:hAnsiTheme="minorHAnsi" w:cstheme="minorHAnsi"/>
              </w:rPr>
              <w:t>administrators</w:t>
            </w:r>
            <w:r w:rsidRPr="00C468F2">
              <w:rPr>
                <w:rFonts w:asciiTheme="minorHAnsi" w:hAnsiTheme="minorHAnsi" w:cstheme="minorHAnsi"/>
                <w:spacing w:val="-14"/>
              </w:rPr>
              <w:t xml:space="preserve"> </w:t>
            </w:r>
            <w:r w:rsidRPr="00C468F2">
              <w:rPr>
                <w:rFonts w:asciiTheme="minorHAnsi" w:hAnsiTheme="minorHAnsi" w:cstheme="minorHAnsi"/>
              </w:rPr>
              <w:t>and</w:t>
            </w:r>
            <w:r w:rsidRPr="00C468F2">
              <w:rPr>
                <w:rFonts w:asciiTheme="minorHAnsi" w:hAnsiTheme="minorHAnsi" w:cstheme="minorHAnsi"/>
                <w:spacing w:val="-13"/>
              </w:rPr>
              <w:t xml:space="preserve"> </w:t>
            </w:r>
            <w:r w:rsidRPr="00C468F2">
              <w:rPr>
                <w:rFonts w:asciiTheme="minorHAnsi" w:hAnsiTheme="minorHAnsi" w:cstheme="minorHAnsi"/>
              </w:rPr>
              <w:t>educators,</w:t>
            </w:r>
            <w:r w:rsidRPr="00C468F2">
              <w:rPr>
                <w:rFonts w:asciiTheme="minorHAnsi" w:hAnsiTheme="minorHAnsi" w:cstheme="minorHAnsi"/>
                <w:spacing w:val="-14"/>
              </w:rPr>
              <w:t xml:space="preserve"> </w:t>
            </w:r>
            <w:r w:rsidRPr="00C468F2">
              <w:rPr>
                <w:rFonts w:asciiTheme="minorHAnsi" w:hAnsiTheme="minorHAnsi" w:cstheme="minorHAnsi"/>
              </w:rPr>
              <w:t>they</w:t>
            </w:r>
            <w:r w:rsidRPr="00C468F2">
              <w:rPr>
                <w:rFonts w:asciiTheme="minorHAnsi" w:hAnsiTheme="minorHAnsi" w:cstheme="minorHAnsi"/>
                <w:spacing w:val="-13"/>
              </w:rPr>
              <w:t xml:space="preserve"> </w:t>
            </w:r>
            <w:r w:rsidRPr="00C468F2">
              <w:rPr>
                <w:rFonts w:asciiTheme="minorHAnsi" w:hAnsiTheme="minorHAnsi" w:cstheme="minorHAnsi"/>
              </w:rPr>
              <w:t>will</w:t>
            </w:r>
            <w:r w:rsidRPr="00C468F2">
              <w:rPr>
                <w:rFonts w:asciiTheme="minorHAnsi" w:hAnsiTheme="minorHAnsi" w:cstheme="minorHAnsi"/>
                <w:spacing w:val="-14"/>
              </w:rPr>
              <w:t xml:space="preserve"> </w:t>
            </w:r>
            <w:r w:rsidRPr="00C468F2">
              <w:rPr>
                <w:rFonts w:asciiTheme="minorHAnsi" w:hAnsiTheme="minorHAnsi" w:cstheme="minorHAnsi"/>
              </w:rPr>
              <w:t>be</w:t>
            </w:r>
            <w:r w:rsidRPr="00C468F2">
              <w:rPr>
                <w:rFonts w:asciiTheme="minorHAnsi" w:hAnsiTheme="minorHAnsi" w:cstheme="minorHAnsi"/>
                <w:spacing w:val="-13"/>
              </w:rPr>
              <w:t xml:space="preserve"> </w:t>
            </w:r>
            <w:r w:rsidRPr="00C468F2">
              <w:rPr>
                <w:rFonts w:asciiTheme="minorHAnsi" w:hAnsiTheme="minorHAnsi" w:cstheme="minorHAnsi"/>
              </w:rPr>
              <w:t>prepared</w:t>
            </w:r>
            <w:r w:rsidRPr="00C468F2">
              <w:rPr>
                <w:rFonts w:asciiTheme="minorHAnsi" w:hAnsiTheme="minorHAnsi" w:cstheme="minorHAnsi"/>
                <w:spacing w:val="-14"/>
              </w:rPr>
              <w:t xml:space="preserve"> </w:t>
            </w:r>
            <w:r w:rsidRPr="00C468F2">
              <w:rPr>
                <w:rFonts w:asciiTheme="minorHAnsi" w:hAnsiTheme="minorHAnsi" w:cstheme="minorHAnsi"/>
              </w:rPr>
              <w:t>to</w:t>
            </w:r>
            <w:r w:rsidRPr="00C468F2">
              <w:rPr>
                <w:rFonts w:asciiTheme="minorHAnsi" w:hAnsiTheme="minorHAnsi" w:cstheme="minorHAnsi"/>
                <w:spacing w:val="-13"/>
              </w:rPr>
              <w:t xml:space="preserve"> </w:t>
            </w:r>
            <w:r w:rsidRPr="00C468F2">
              <w:rPr>
                <w:rFonts w:asciiTheme="minorHAnsi" w:hAnsiTheme="minorHAnsi" w:cstheme="minorHAnsi"/>
              </w:rPr>
              <w:t>continually</w:t>
            </w:r>
            <w:r w:rsidRPr="00C468F2">
              <w:rPr>
                <w:rFonts w:asciiTheme="minorHAnsi" w:hAnsiTheme="minorHAnsi" w:cstheme="minorHAnsi"/>
                <w:spacing w:val="-13"/>
              </w:rPr>
              <w:t xml:space="preserve"> </w:t>
            </w:r>
            <w:r w:rsidRPr="00C468F2">
              <w:rPr>
                <w:rFonts w:asciiTheme="minorHAnsi" w:hAnsiTheme="minorHAnsi" w:cstheme="minorHAnsi"/>
              </w:rPr>
              <w:t>lead improvement</w:t>
            </w:r>
            <w:r w:rsidRPr="00C468F2">
              <w:rPr>
                <w:rFonts w:asciiTheme="minorHAnsi" w:hAnsiTheme="minorHAnsi" w:cstheme="minorHAnsi"/>
                <w:spacing w:val="1"/>
              </w:rPr>
              <w:t xml:space="preserve"> </w:t>
            </w:r>
            <w:r w:rsidRPr="00C468F2">
              <w:rPr>
                <w:rFonts w:asciiTheme="minorHAnsi" w:hAnsiTheme="minorHAnsi" w:cstheme="minorHAnsi"/>
              </w:rPr>
              <w:t>efforts.</w:t>
            </w:r>
          </w:p>
        </w:tc>
      </w:tr>
      <w:tr w:rsidRPr="00947D46" w:rsidR="00565F1E" w:rsidTr="6F3C301D" w14:paraId="36F7B334"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565F1E" w:rsidP="005F1997" w:rsidRDefault="00565F1E" w14:paraId="10AA6A10" w14:textId="77777777">
            <w:pPr>
              <w:rPr>
                <w:rFonts w:cs="Calibri"/>
                <w:i/>
                <w:sz w:val="22"/>
                <w:szCs w:val="22"/>
              </w:rPr>
            </w:pPr>
            <w:r w:rsidRPr="004B3AD0">
              <w:rPr>
                <w:rFonts w:cs="Calibri"/>
                <w:i/>
                <w:color w:val="363636"/>
                <w:sz w:val="22"/>
                <w:szCs w:val="22"/>
              </w:rPr>
              <w:t>Example of How Charter Schools Can Enact This Practice:</w:t>
            </w:r>
          </w:p>
          <w:p w:rsidR="00C468F2" w:rsidP="00C468F2" w:rsidRDefault="00C468F2" w14:paraId="2DB96D48" w14:textId="77777777">
            <w:pPr>
              <w:pStyle w:val="BodyText"/>
              <w:ind w:left="720" w:right="297"/>
              <w:rPr>
                <w:rFonts w:ascii="Calibri" w:hAnsi="Calibri" w:cs="Calibri"/>
                <w:sz w:val="22"/>
                <w:szCs w:val="22"/>
              </w:rPr>
            </w:pPr>
          </w:p>
          <w:p w:rsidR="00565F1E" w:rsidP="00C468F2" w:rsidRDefault="00C468F2" w14:paraId="74B3A986" w14:textId="0F95A7A7">
            <w:pPr>
              <w:pStyle w:val="BodyText"/>
              <w:ind w:left="720" w:right="297"/>
              <w:rPr>
                <w:rFonts w:ascii="Calibri" w:hAnsi="Calibri" w:cs="Calibri"/>
                <w:sz w:val="22"/>
                <w:szCs w:val="22"/>
              </w:rPr>
            </w:pPr>
            <w:r w:rsidRPr="00C468F2">
              <w:rPr>
                <w:rFonts w:ascii="Calibri" w:hAnsi="Calibri" w:cs="Calibri"/>
                <w:sz w:val="22"/>
                <w:szCs w:val="22"/>
              </w:rPr>
              <w:t>Develop a school-specific competency model for the particular school to discern which competencies should be prioritized in the teacher-selection process in this school. Encourage aspiring leaders</w:t>
            </w:r>
            <w:r>
              <w:rPr>
                <w:rFonts w:ascii="Calibri" w:hAnsi="Calibri" w:cs="Calibri"/>
                <w:sz w:val="22"/>
                <w:szCs w:val="22"/>
              </w:rPr>
              <w:t xml:space="preserve"> </w:t>
            </w:r>
            <w:r w:rsidRPr="00C468F2">
              <w:rPr>
                <w:rFonts w:ascii="Calibri" w:hAnsi="Calibri" w:cs="Calibri"/>
                <w:sz w:val="22"/>
                <w:szCs w:val="22"/>
              </w:rPr>
              <w:t>to participate in preparation programs that build the skills needed to lead and conduct significant improvement efforts.</w:t>
            </w:r>
          </w:p>
          <w:p w:rsidRPr="004B3AD0" w:rsidR="00565F1E" w:rsidP="005F1997" w:rsidRDefault="00565F1E" w14:paraId="2B7B5EFC" w14:textId="77777777">
            <w:pPr>
              <w:pStyle w:val="BodyText"/>
              <w:spacing w:before="125" w:line="273" w:lineRule="auto"/>
              <w:ind w:left="720" w:right="297"/>
              <w:rPr>
                <w:rFonts w:ascii="Calibri" w:hAnsi="Calibri" w:cs="Calibri"/>
                <w:sz w:val="22"/>
                <w:szCs w:val="22"/>
              </w:rPr>
            </w:pPr>
          </w:p>
        </w:tc>
      </w:tr>
      <w:tr w:rsidRPr="00947D46" w:rsidR="00565F1E" w:rsidTr="6F3C301D" w14:paraId="0E3A17DF"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565F1E" w:rsidP="005F1997" w:rsidRDefault="00565F1E" w14:paraId="57A29A92" w14:textId="77777777">
            <w:pPr>
              <w:jc w:val="center"/>
              <w:rPr>
                <w:rFonts w:cs="Calibri"/>
                <w:iCs/>
                <w:color w:val="363636"/>
                <w:sz w:val="28"/>
                <w:szCs w:val="28"/>
              </w:rPr>
            </w:pPr>
            <w:r>
              <w:rPr>
                <w:rFonts w:cs="Calibri"/>
                <w:iCs/>
                <w:color w:val="363636"/>
                <w:sz w:val="28"/>
                <w:szCs w:val="28"/>
              </w:rPr>
              <w:lastRenderedPageBreak/>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565F1E" w:rsidP="005F1997" w:rsidRDefault="00565F1E" w14:paraId="1410B439"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565F1E" w:rsidP="005F1997" w:rsidRDefault="00565F1E" w14:paraId="5FDEB8BC"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565F1E" w:rsidP="005F1997" w:rsidRDefault="00565F1E" w14:paraId="7E61EFD1" w14:textId="77777777">
            <w:pPr>
              <w:jc w:val="center"/>
              <w:rPr>
                <w:rFonts w:cs="Calibri"/>
                <w:bCs/>
                <w:iCs/>
                <w:color w:val="363636"/>
                <w:sz w:val="28"/>
                <w:szCs w:val="28"/>
              </w:rPr>
            </w:pPr>
            <w:r w:rsidRPr="00CC62C4">
              <w:rPr>
                <w:rFonts w:cs="Calibri"/>
                <w:bCs/>
                <w:iCs/>
                <w:sz w:val="28"/>
                <w:szCs w:val="28"/>
                <w:lang w:bidi="en-US"/>
              </w:rPr>
              <w:t>Long Term (6-12 months)</w:t>
            </w:r>
          </w:p>
        </w:tc>
      </w:tr>
      <w:tr w:rsidRPr="00947D46" w:rsidR="00565F1E" w:rsidTr="6F3C301D" w14:paraId="586FFCDA"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565F1E" w:rsidP="005F1997" w:rsidRDefault="00565F1E" w14:paraId="65B26BB3"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565F1E" w:rsidP="005F1997" w:rsidRDefault="00565F1E" w14:paraId="08DA99E2"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565F1E" w:rsidP="005F1997" w:rsidRDefault="00565F1E" w14:paraId="454E1D23"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565F1E" w:rsidP="005F1997" w:rsidRDefault="00565F1E" w14:paraId="60C09DBB" w14:textId="77777777">
            <w:pPr>
              <w:jc w:val="center"/>
              <w:rPr>
                <w:rFonts w:cs="Calibri"/>
                <w:bCs/>
                <w:iCs/>
                <w:sz w:val="28"/>
                <w:szCs w:val="28"/>
                <w:lang w:bidi="en-US"/>
              </w:rPr>
            </w:pPr>
          </w:p>
        </w:tc>
      </w:tr>
      <w:tr w:rsidR="00565F1E" w:rsidTr="6F3C301D" w14:paraId="4C78CCFA" w14:textId="77777777">
        <w:trPr>
          <w:trHeight w:val="620"/>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565F1E" w:rsidP="005F1997" w:rsidRDefault="00565F1E" w14:paraId="5B4422F1" w14:textId="1A18CDEE">
            <w:pPr>
              <w:pStyle w:val="Heading5"/>
              <w:spacing w:after="240"/>
              <w:ind w:left="0" w:right="291"/>
              <w:rPr>
                <w:color w:val="3772A1"/>
                <w:w w:val="120"/>
              </w:rPr>
            </w:pPr>
            <w:r>
              <w:rPr>
                <w:color w:val="3772A1"/>
                <w:w w:val="120"/>
              </w:rPr>
              <w:t xml:space="preserve">Practice 2: </w:t>
            </w:r>
            <w:r w:rsidRPr="0050612D" w:rsidR="0050612D">
              <w:rPr>
                <w:color w:val="3772A1"/>
                <w:w w:val="120"/>
              </w:rPr>
              <w:t>Target professional learning opportunities</w:t>
            </w:r>
          </w:p>
          <w:p w:rsidRPr="0050612D" w:rsidR="0050612D" w:rsidP="0050612D" w:rsidRDefault="0050612D" w14:paraId="07396C36" w14:textId="0E045498">
            <w:pPr>
              <w:pStyle w:val="ListParagraph"/>
              <w:numPr>
                <w:ilvl w:val="0"/>
                <w:numId w:val="13"/>
              </w:numPr>
              <w:tabs>
                <w:tab w:val="left" w:pos="1940"/>
              </w:tabs>
              <w:ind w:right="1097"/>
              <w:rPr>
                <w:rFonts w:ascii="Calibri" w:hAnsi="Calibri" w:cs="Calibri"/>
              </w:rPr>
            </w:pPr>
            <w:r w:rsidRPr="0050612D">
              <w:rPr>
                <w:rFonts w:ascii="Calibri" w:hAnsi="Calibri" w:cs="Calibri"/>
              </w:rPr>
              <w:t>Offer high-quality individualized and responsive professional learning opportunities designed to build the capacity needed</w:t>
            </w:r>
            <w:r w:rsidR="00656E3D">
              <w:rPr>
                <w:rFonts w:ascii="Calibri" w:hAnsi="Calibri" w:cs="Calibri"/>
              </w:rPr>
              <w:t xml:space="preserve"> </w:t>
            </w:r>
            <w:r w:rsidRPr="0050612D">
              <w:rPr>
                <w:rFonts w:ascii="Calibri" w:hAnsi="Calibri" w:cs="Calibri"/>
              </w:rPr>
              <w:t>for rapid school improvement.</w:t>
            </w:r>
          </w:p>
          <w:p w:rsidRPr="0050612D" w:rsidR="0050612D" w:rsidP="0050612D" w:rsidRDefault="0050612D" w14:paraId="40F918ED" w14:textId="3FA68A45">
            <w:pPr>
              <w:pStyle w:val="ListParagraph"/>
              <w:numPr>
                <w:ilvl w:val="0"/>
                <w:numId w:val="13"/>
              </w:numPr>
              <w:tabs>
                <w:tab w:val="left" w:pos="1940"/>
              </w:tabs>
              <w:ind w:right="1097"/>
              <w:rPr>
                <w:rFonts w:ascii="Calibri" w:hAnsi="Calibri" w:cs="Calibri"/>
              </w:rPr>
            </w:pPr>
            <w:r w:rsidRPr="0050612D">
              <w:rPr>
                <w:rFonts w:ascii="Calibri" w:hAnsi="Calibri" w:cs="Calibri"/>
              </w:rPr>
              <w:t>Offer regular opportunities for job-embedded learning, including coaching, mentoring, and observation (including peer observations).</w:t>
            </w:r>
          </w:p>
          <w:p w:rsidRPr="00656E3D" w:rsidR="00565F1E" w:rsidP="00656E3D" w:rsidRDefault="0050612D" w14:paraId="3389E73D" w14:textId="06A469DD">
            <w:pPr>
              <w:pStyle w:val="ListParagraph"/>
              <w:numPr>
                <w:ilvl w:val="0"/>
                <w:numId w:val="13"/>
              </w:numPr>
              <w:tabs>
                <w:tab w:val="left" w:pos="1940"/>
              </w:tabs>
              <w:ind w:right="1097"/>
              <w:rPr>
                <w:rFonts w:ascii="Calibri" w:hAnsi="Calibri" w:cs="Calibri"/>
              </w:rPr>
            </w:pPr>
            <w:r w:rsidRPr="0050612D">
              <w:rPr>
                <w:rFonts w:ascii="Calibri" w:hAnsi="Calibri" w:cs="Calibri"/>
              </w:rPr>
              <w:t>Leverage and maximize the effectiveness of high-performing teachers and leaders by using them as models and peer coaches.</w:t>
            </w:r>
          </w:p>
        </w:tc>
      </w:tr>
      <w:tr w:rsidRPr="004B3AD0" w:rsidR="00565F1E" w:rsidTr="6F3C301D" w14:paraId="0D01EB00"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565F1E" w:rsidP="005F1997" w:rsidRDefault="00565F1E" w14:paraId="515C670A" w14:textId="77777777">
            <w:pPr>
              <w:rPr>
                <w:rFonts w:cs="Calibri"/>
                <w:i/>
                <w:sz w:val="22"/>
                <w:szCs w:val="22"/>
              </w:rPr>
            </w:pPr>
            <w:r w:rsidRPr="004B3AD0">
              <w:rPr>
                <w:rFonts w:cs="Calibri"/>
                <w:i/>
                <w:color w:val="363636"/>
                <w:sz w:val="22"/>
                <w:szCs w:val="22"/>
              </w:rPr>
              <w:t>Example of How Charter Schools Can Enact This Practice:</w:t>
            </w:r>
          </w:p>
          <w:p w:rsidR="0050612D" w:rsidP="0050612D" w:rsidRDefault="0050612D" w14:paraId="4DA6A093" w14:textId="77777777">
            <w:pPr>
              <w:pStyle w:val="BodyText"/>
              <w:spacing w:before="2" w:line="273" w:lineRule="auto"/>
              <w:ind w:left="720" w:right="275"/>
              <w:rPr>
                <w:rFonts w:ascii="Calibri" w:hAnsi="Calibri" w:cs="Calibri"/>
              </w:rPr>
            </w:pPr>
          </w:p>
          <w:p w:rsidRPr="00A92937" w:rsidR="00565F1E" w:rsidP="0050612D" w:rsidRDefault="0050612D" w14:paraId="523B55D0" w14:textId="4A9F5812">
            <w:pPr>
              <w:pStyle w:val="BodyText"/>
              <w:spacing w:before="2" w:line="273" w:lineRule="auto"/>
              <w:ind w:left="720" w:right="275"/>
              <w:rPr>
                <w:rFonts w:ascii="Calibri" w:hAnsi="Calibri" w:cs="Calibri"/>
                <w:sz w:val="22"/>
                <w:szCs w:val="22"/>
              </w:rPr>
            </w:pPr>
            <w:r w:rsidRPr="00A92937">
              <w:rPr>
                <w:rFonts w:ascii="Calibri" w:hAnsi="Calibri" w:cs="Calibri"/>
                <w:sz w:val="22"/>
                <w:szCs w:val="22"/>
              </w:rPr>
              <w:t>Create a cadre of instructional leaders (drawing from assistant principals, department coordinators, team leaders, and teachers with demonstrated instructional coaching capacity) who each are given responsibility to use data to identify and respond to the professional learning needs of a manageable portion of the faculty. Provide opportunities for leaders and teachers to learn side by side and to share how their own ongoing growth affects their individual practice as organizational and instructional leaders. Ensure that professional learning opportunities at the school are differentiated, purposeful, targeted, employed in rapid response to identified needs, reflective of what is known about effective adult learning, and clearly connected to the school’s improvement priorities.</w:t>
            </w:r>
          </w:p>
          <w:p w:rsidRPr="00CC62C4" w:rsidR="0050612D" w:rsidP="0050612D" w:rsidRDefault="0050612D" w14:paraId="25CEE3B2" w14:textId="02715E4D">
            <w:pPr>
              <w:pStyle w:val="BodyText"/>
              <w:spacing w:before="2" w:line="273" w:lineRule="auto"/>
              <w:ind w:left="720" w:right="275"/>
              <w:rPr>
                <w:rFonts w:ascii="Calibri" w:hAnsi="Calibri" w:cs="Calibri"/>
              </w:rPr>
            </w:pPr>
          </w:p>
        </w:tc>
      </w:tr>
      <w:tr w:rsidRPr="00CC62C4" w:rsidR="00565F1E" w:rsidTr="6F3C301D" w14:paraId="1261D38B"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565F1E" w:rsidP="005F1997" w:rsidRDefault="00565F1E" w14:paraId="1DA10F7B"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565F1E" w:rsidP="005F1997" w:rsidRDefault="00565F1E" w14:paraId="46DBA92A"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565F1E" w:rsidP="005F1997" w:rsidRDefault="00565F1E" w14:paraId="73F59509"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565F1E" w:rsidP="005F1997" w:rsidRDefault="00565F1E" w14:paraId="2F635FE0"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565F1E" w:rsidTr="6F3C301D" w14:paraId="7F22D73A"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565F1E" w:rsidP="005F1997" w:rsidRDefault="00565F1E" w14:paraId="4DFD33B1"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565F1E" w:rsidP="005F1997" w:rsidRDefault="00565F1E" w14:paraId="05B4EFFC"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565F1E" w:rsidP="005F1997" w:rsidRDefault="00565F1E" w14:paraId="0967527E"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565F1E" w:rsidP="005F1997" w:rsidRDefault="00565F1E" w14:paraId="5BD46B3D" w14:textId="77777777">
            <w:pPr>
              <w:jc w:val="center"/>
              <w:rPr>
                <w:rFonts w:cs="Calibri"/>
                <w:bCs/>
                <w:iCs/>
                <w:sz w:val="28"/>
                <w:szCs w:val="28"/>
                <w:lang w:bidi="en-US"/>
              </w:rPr>
            </w:pPr>
          </w:p>
        </w:tc>
      </w:tr>
      <w:tr w:rsidR="00565F1E" w:rsidTr="6F3C301D" w14:paraId="3F79F8ED"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565F1E" w:rsidP="005F1997" w:rsidRDefault="00565F1E" w14:paraId="76A7C4A0" w14:textId="1C6B5C55">
            <w:pPr>
              <w:pStyle w:val="Heading5"/>
              <w:spacing w:after="240"/>
              <w:ind w:left="0" w:right="291"/>
              <w:rPr>
                <w:color w:val="3772A1"/>
                <w:w w:val="120"/>
              </w:rPr>
            </w:pPr>
            <w:r>
              <w:rPr>
                <w:color w:val="3772A1"/>
                <w:w w:val="120"/>
              </w:rPr>
              <w:t xml:space="preserve">Practice 3: </w:t>
            </w:r>
            <w:r w:rsidRPr="00E41093" w:rsidR="00E41093">
              <w:rPr>
                <w:color w:val="3772A1"/>
                <w:w w:val="120"/>
              </w:rPr>
              <w:t>Set clear performance expectations</w:t>
            </w:r>
          </w:p>
          <w:p w:rsidRPr="00E41093" w:rsidR="00E41093" w:rsidP="00656E3D" w:rsidRDefault="00E41093" w14:paraId="6096DEFE" w14:textId="349B88F7">
            <w:pPr>
              <w:pStyle w:val="ListParagraph"/>
              <w:numPr>
                <w:ilvl w:val="0"/>
                <w:numId w:val="14"/>
              </w:numPr>
              <w:tabs>
                <w:tab w:val="left" w:pos="1940"/>
              </w:tabs>
              <w:spacing w:before="1" w:after="240"/>
              <w:ind w:right="852"/>
              <w:rPr>
                <w:rFonts w:ascii="Calibri" w:hAnsi="Calibri" w:cs="Calibri"/>
              </w:rPr>
            </w:pPr>
            <w:r w:rsidRPr="00E41093">
              <w:rPr>
                <w:rFonts w:ascii="Calibri" w:hAnsi="Calibri" w:cs="Calibri"/>
              </w:rPr>
              <w:t>Create and share expectations for each level of professional performance by every role at the school.</w:t>
            </w:r>
          </w:p>
          <w:p w:rsidRPr="00656E3D" w:rsidR="00565F1E" w:rsidP="00656E3D" w:rsidRDefault="00E41093" w14:paraId="0BBF284E" w14:textId="3489ECC5">
            <w:pPr>
              <w:pStyle w:val="ListParagraph"/>
              <w:numPr>
                <w:ilvl w:val="0"/>
                <w:numId w:val="14"/>
              </w:numPr>
              <w:tabs>
                <w:tab w:val="left" w:pos="1940"/>
              </w:tabs>
              <w:spacing w:before="1" w:after="240"/>
              <w:ind w:right="852"/>
              <w:rPr>
                <w:rFonts w:ascii="Calibri" w:hAnsi="Calibri" w:cs="Calibri"/>
              </w:rPr>
            </w:pPr>
            <w:r w:rsidRPr="00E41093">
              <w:rPr>
                <w:rFonts w:ascii="Calibri" w:hAnsi="Calibri" w:cs="Calibri"/>
              </w:rPr>
              <w:t>Develop and implement performance-management processes that include clear means for monitoring teachers’ capacity-development progress, the flexibility to rapidly respond to professional learning needs, and opportunities to revise professional learning milestones as needed.</w:t>
            </w:r>
          </w:p>
        </w:tc>
      </w:tr>
      <w:tr w:rsidRPr="00CC62C4" w:rsidR="00565F1E" w:rsidTr="6F3C301D" w14:paraId="60814E7A"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00565F1E" w:rsidP="005F1997" w:rsidRDefault="00565F1E" w14:paraId="454F7C99" w14:textId="77777777">
            <w:pPr>
              <w:rPr>
                <w:rFonts w:cs="Calibri"/>
                <w:i/>
                <w:color w:val="363636"/>
                <w:sz w:val="22"/>
                <w:szCs w:val="22"/>
              </w:rPr>
            </w:pPr>
            <w:r w:rsidRPr="004B3AD0">
              <w:rPr>
                <w:rFonts w:cs="Calibri"/>
                <w:i/>
                <w:color w:val="363636"/>
                <w:sz w:val="22"/>
                <w:szCs w:val="22"/>
              </w:rPr>
              <w:lastRenderedPageBreak/>
              <w:t>Example of How Charter Schools Can Enact This Practice:</w:t>
            </w:r>
          </w:p>
          <w:p w:rsidRPr="004B3AD0" w:rsidR="00565F1E" w:rsidP="005F1997" w:rsidRDefault="00565F1E" w14:paraId="156BC257" w14:textId="77777777">
            <w:pPr>
              <w:rPr>
                <w:rFonts w:cs="Calibri"/>
                <w:i/>
                <w:sz w:val="22"/>
                <w:szCs w:val="22"/>
              </w:rPr>
            </w:pPr>
          </w:p>
          <w:p w:rsidR="00565F1E" w:rsidP="00273B57" w:rsidRDefault="00273B57" w14:paraId="202087DB" w14:textId="754AA9EB">
            <w:pPr>
              <w:pStyle w:val="BodyText"/>
              <w:spacing w:before="2"/>
              <w:ind w:left="720" w:right="275"/>
              <w:rPr>
                <w:rFonts w:ascii="Calibri" w:hAnsi="Calibri" w:cs="Calibri"/>
                <w:sz w:val="22"/>
                <w:szCs w:val="22"/>
              </w:rPr>
            </w:pPr>
            <w:r w:rsidRPr="00273B57">
              <w:rPr>
                <w:rFonts w:ascii="Calibri" w:hAnsi="Calibri" w:cs="Calibri"/>
                <w:sz w:val="22"/>
                <w:szCs w:val="22"/>
              </w:rPr>
              <w:t xml:space="preserve">Review and refine job descriptions and expectations to reflect </w:t>
            </w:r>
            <w:r w:rsidRPr="00273B57" w:rsidR="004251C9">
              <w:rPr>
                <w:rFonts w:ascii="Calibri" w:hAnsi="Calibri" w:cs="Calibri"/>
                <w:sz w:val="22"/>
                <w:szCs w:val="22"/>
              </w:rPr>
              <w:t>high impact</w:t>
            </w:r>
            <w:r w:rsidRPr="00273B57">
              <w:rPr>
                <w:rFonts w:ascii="Calibri" w:hAnsi="Calibri" w:cs="Calibri"/>
                <w:sz w:val="22"/>
                <w:szCs w:val="22"/>
              </w:rPr>
              <w:t xml:space="preserve"> but realistic responsibilities for supporting rapid charter school improvement. Clearly define expectations for teachers, considering how to effectively leverage teacher time and effort. Develop a daily and weekly schedule that reflects this priority of effective use of teacher time. When asking more of teachers, consider rebalancing their responsibilities by eliminating some that are a low priority.</w:t>
            </w:r>
          </w:p>
          <w:p w:rsidRPr="004A163C" w:rsidR="00273B57" w:rsidP="00273B57" w:rsidRDefault="00273B57" w14:paraId="6571F999" w14:textId="074C95EE">
            <w:pPr>
              <w:pStyle w:val="BodyText"/>
              <w:spacing w:before="2"/>
              <w:ind w:left="720" w:right="275"/>
              <w:rPr>
                <w:rFonts w:ascii="Calibri" w:hAnsi="Calibri" w:cs="Calibri"/>
                <w:sz w:val="22"/>
                <w:szCs w:val="22"/>
              </w:rPr>
            </w:pPr>
          </w:p>
        </w:tc>
      </w:tr>
      <w:tr w:rsidRPr="00CC62C4" w:rsidR="00565F1E" w:rsidTr="6F3C301D" w14:paraId="430D3171"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565F1E" w:rsidP="005F1997" w:rsidRDefault="00565F1E" w14:paraId="5BAC8DBD"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565F1E" w:rsidP="005F1997" w:rsidRDefault="00565F1E" w14:paraId="05C66953"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565F1E" w:rsidP="005F1997" w:rsidRDefault="00565F1E" w14:paraId="27C34A94"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565F1E" w:rsidP="005F1997" w:rsidRDefault="00565F1E" w14:paraId="0A10D6CD"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565F1E" w:rsidTr="6F3C301D" w14:paraId="07BCCB82"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565F1E" w:rsidP="005F1997" w:rsidRDefault="00565F1E" w14:paraId="6C2E9404"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565F1E" w:rsidP="005F1997" w:rsidRDefault="00565F1E" w14:paraId="51F140BB"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565F1E" w:rsidP="005F1997" w:rsidRDefault="00565F1E" w14:paraId="2F4D39B3"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565F1E" w:rsidP="005F1997" w:rsidRDefault="00565F1E" w14:paraId="40AB53DB" w14:textId="77777777">
            <w:pPr>
              <w:jc w:val="center"/>
              <w:rPr>
                <w:rFonts w:cs="Calibri"/>
                <w:bCs/>
                <w:iCs/>
                <w:sz w:val="28"/>
                <w:szCs w:val="28"/>
                <w:lang w:bidi="en-US"/>
              </w:rPr>
            </w:pPr>
          </w:p>
        </w:tc>
      </w:tr>
    </w:tbl>
    <w:p w:rsidR="00565F1E" w:rsidP="00565F1E" w:rsidRDefault="00565F1E" w14:paraId="3DF5647F" w14:textId="77777777"/>
    <w:p w:rsidR="00A44DD8" w:rsidP="00433299" w:rsidRDefault="00A44DD8" w14:paraId="794EC46D" w14:textId="464847F0">
      <w:pPr>
        <w:jc w:val="center"/>
      </w:pPr>
    </w:p>
    <w:tbl>
      <w:tblPr>
        <w:tblW w:w="14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Pr="00947D46" w:rsidR="004251C9" w:rsidTr="398E5A97" w14:paraId="07988069" w14:textId="77777777">
        <w:trPr>
          <w:trHeight w:val="489"/>
          <w:jc w:val="center"/>
        </w:trPr>
        <w:tc>
          <w:tcPr>
            <w:tcW w:w="14242" w:type="dxa"/>
            <w:gridSpan w:val="4"/>
            <w:tcBorders>
              <w:left w:val="dotted" w:color="000000" w:themeColor="text1" w:sz="4" w:space="0"/>
              <w:right w:val="dotted" w:color="000000" w:themeColor="text1" w:sz="4" w:space="0"/>
            </w:tcBorders>
            <w:shd w:val="clear" w:color="auto" w:fill="FFFF99"/>
            <w:tcMar/>
          </w:tcPr>
          <w:p w:rsidRPr="00565F1E" w:rsidR="004251C9" w:rsidP="00647042" w:rsidRDefault="004251C9" w14:paraId="3C6847D5" w14:textId="01BD6E07">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Domain </w:t>
            </w:r>
            <w:r>
              <w:rPr>
                <w:rFonts w:cs="Calibri"/>
                <w:b/>
                <w:bCs/>
                <w:color w:val="3772A1"/>
                <w:w w:val="125"/>
                <w:sz w:val="28"/>
                <w:szCs w:val="28"/>
                <w:lang w:bidi="en-US"/>
              </w:rPr>
              <w:t>3 – Instructional Transformation</w:t>
            </w:r>
          </w:p>
        </w:tc>
      </w:tr>
      <w:tr w:rsidRPr="00947D46" w:rsidR="004251C9" w:rsidTr="398E5A97" w14:paraId="3B47547B"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FBE4D5" w:themeFill="accent2" w:themeFillTint="33"/>
            <w:tcMar/>
          </w:tcPr>
          <w:p w:rsidRPr="00515894" w:rsidR="004251C9" w:rsidP="00647042" w:rsidRDefault="004251C9" w14:paraId="0083014F" w14:textId="77777777">
            <w:pPr>
              <w:pStyle w:val="Heading5"/>
              <w:ind w:left="0" w:right="291"/>
              <w:rPr>
                <w:color w:val="3772A1"/>
                <w:w w:val="120"/>
              </w:rPr>
            </w:pPr>
            <w:r>
              <w:rPr>
                <w:color w:val="3772A1"/>
                <w:w w:val="120"/>
              </w:rPr>
              <w:t>Self-Reflection Questions for the Improvement Talent Development Domain</w:t>
            </w:r>
          </w:p>
          <w:p w:rsidRPr="004251C9" w:rsidR="004251C9" w:rsidP="004251C9" w:rsidRDefault="004251C9" w14:paraId="7959F137" w14:textId="4D87B8AB">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types of early-warning systems are available or can be developed to identify students who may be falling behind? Who will be held accountable for establishing them? </w:t>
            </w:r>
          </w:p>
          <w:p w:rsidRPr="004251C9" w:rsidR="004251C9" w:rsidP="6F3C301D" w:rsidRDefault="004251C9" w14:paraId="0A87B9A7" w14:textId="6F0756C0">
            <w:pPr>
              <w:pStyle w:val="ListParagraph"/>
              <w:numPr>
                <w:ilvl w:val="0"/>
                <w:numId w:val="15"/>
              </w:numPr>
              <w:tabs>
                <w:tab w:val="left" w:pos="1940"/>
              </w:tabs>
              <w:ind w:right="1311"/>
              <w:jc w:val="both"/>
              <w:rPr>
                <w:rFonts w:ascii="Calibri" w:hAnsi="Calibri" w:cs="Calibri" w:asciiTheme="minorAscii" w:hAnsiTheme="minorAscii" w:cstheme="minorAscii"/>
                <w:color w:val="2E74B5" w:themeColor="accent5" w:themeShade="BF"/>
              </w:rPr>
            </w:pPr>
            <w:r w:rsidRPr="398E5A97" w:rsidR="2B593A0D">
              <w:rPr>
                <w:rFonts w:ascii="Calibri" w:hAnsi="Calibri" w:cs="Calibri" w:asciiTheme="minorAscii" w:hAnsiTheme="minorAscii" w:cstheme="minorAscii"/>
                <w:color w:val="2E74B5" w:themeColor="accent5" w:themeTint="FF" w:themeShade="BF"/>
              </w:rPr>
              <w:t xml:space="preserve">How can funds be </w:t>
            </w:r>
            <w:r w:rsidRPr="398E5A97" w:rsidR="2B593A0D">
              <w:rPr>
                <w:rFonts w:ascii="Calibri" w:hAnsi="Calibri" w:cs="Calibri" w:asciiTheme="minorAscii" w:hAnsiTheme="minorAscii" w:cstheme="minorAscii"/>
                <w:color w:val="2E74B5" w:themeColor="accent5" w:themeTint="FF" w:themeShade="BF"/>
              </w:rPr>
              <w:t>leveraged</w:t>
            </w:r>
            <w:r w:rsidRPr="398E5A97" w:rsidR="2B593A0D">
              <w:rPr>
                <w:rFonts w:ascii="Calibri" w:hAnsi="Calibri" w:cs="Calibri" w:asciiTheme="minorAscii" w:hAnsiTheme="minorAscii" w:cstheme="minorAscii"/>
                <w:color w:val="2E74B5" w:themeColor="accent5" w:themeTint="FF" w:themeShade="BF"/>
              </w:rPr>
              <w:t xml:space="preserve"> to provide </w:t>
            </w:r>
            <w:r w:rsidRPr="398E5A97" w:rsidR="2B593A0D">
              <w:rPr>
                <w:rFonts w:ascii="Calibri" w:hAnsi="Calibri" w:cs="Calibri" w:asciiTheme="minorAscii" w:hAnsiTheme="minorAscii" w:cstheme="minorAscii"/>
                <w:color w:val="2E74B5" w:themeColor="accent5" w:themeTint="FF" w:themeShade="BF"/>
              </w:rPr>
              <w:t>additional</w:t>
            </w:r>
            <w:r w:rsidRPr="398E5A97" w:rsidR="2B593A0D">
              <w:rPr>
                <w:rFonts w:ascii="Calibri" w:hAnsi="Calibri" w:cs="Calibri" w:asciiTheme="minorAscii" w:hAnsiTheme="minorAscii" w:cstheme="minorAscii"/>
                <w:color w:val="2E74B5" w:themeColor="accent5" w:themeTint="FF" w:themeShade="BF"/>
              </w:rPr>
              <w:t xml:space="preserve"> academic </w:t>
            </w:r>
            <w:r w:rsidRPr="398E5A97" w:rsidR="4881BEA9">
              <w:rPr>
                <w:rFonts w:ascii="Calibri" w:hAnsi="Calibri" w:cs="Calibri" w:asciiTheme="minorAscii" w:hAnsiTheme="minorAscii" w:cstheme="minorAscii"/>
                <w:color w:val="2E74B5" w:themeColor="accent5" w:themeTint="FF" w:themeShade="BF"/>
              </w:rPr>
              <w:t>support</w:t>
            </w:r>
            <w:r w:rsidRPr="398E5A97" w:rsidR="2B593A0D">
              <w:rPr>
                <w:rFonts w:ascii="Calibri" w:hAnsi="Calibri" w:cs="Calibri" w:asciiTheme="minorAscii" w:hAnsiTheme="minorAscii" w:cstheme="minorAscii"/>
                <w:color w:val="2E74B5" w:themeColor="accent5" w:themeTint="FF" w:themeShade="BF"/>
              </w:rPr>
              <w:t xml:space="preserve">, extended learning opportunities, credit-recovery programs, and virtual courses? Are there stakeholders who would be willing to financially support these programs? </w:t>
            </w:r>
          </w:p>
          <w:p w:rsidRPr="004251C9" w:rsidR="004251C9" w:rsidP="004251C9" w:rsidRDefault="004251C9" w14:paraId="58501030" w14:textId="03213C54">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types of higher-level courses have been offered in the past, and have they worked well to support advanced learning for gifted or advanced students? What can schools do differently to challenge gifted or advanced students? What types of programs are offered for students who are exceeding their learning goals? </w:t>
            </w:r>
          </w:p>
          <w:p w:rsidRPr="004251C9" w:rsidR="004251C9" w:rsidP="004251C9" w:rsidRDefault="004251C9" w14:paraId="1289EE16" w14:textId="66827A92">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can teachers give students authentic experiences to connect their interests with real- world applications? </w:t>
            </w:r>
          </w:p>
          <w:p w:rsidRPr="004251C9" w:rsidR="004251C9" w:rsidP="004251C9" w:rsidRDefault="004251C9" w14:paraId="507F8401" w14:textId="36A5230F">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learning benchmarks will teachers use to guide and track the progress of students? </w:t>
            </w:r>
          </w:p>
          <w:p w:rsidRPr="004251C9" w:rsidR="004251C9" w:rsidP="6F3C301D" w:rsidRDefault="004251C9" w14:paraId="46F7F52D" w14:textId="783EBF20">
            <w:pPr>
              <w:pStyle w:val="ListParagraph"/>
              <w:numPr>
                <w:ilvl w:val="0"/>
                <w:numId w:val="15"/>
              </w:numPr>
              <w:tabs>
                <w:tab w:val="left" w:pos="1940"/>
              </w:tabs>
              <w:ind w:right="1311"/>
              <w:jc w:val="both"/>
              <w:rPr>
                <w:rFonts w:ascii="Calibri" w:hAnsi="Calibri" w:cs="Calibri" w:asciiTheme="minorAscii" w:hAnsiTheme="minorAscii" w:cstheme="minorAscii"/>
                <w:color w:val="2E74B5" w:themeColor="accent5" w:themeShade="BF"/>
              </w:rPr>
            </w:pPr>
            <w:r w:rsidRPr="398E5A97" w:rsidR="2B593A0D">
              <w:rPr>
                <w:rFonts w:ascii="Calibri" w:hAnsi="Calibri" w:cs="Calibri" w:asciiTheme="minorAscii" w:hAnsiTheme="minorAscii" w:cstheme="minorAscii"/>
                <w:color w:val="2E74B5" w:themeColor="accent5" w:themeTint="FF" w:themeShade="BF"/>
              </w:rPr>
              <w:t xml:space="preserve">How will </w:t>
            </w:r>
            <w:r w:rsidRPr="398E5A97" w:rsidR="2B593A0D">
              <w:rPr>
                <w:rFonts w:ascii="Calibri" w:hAnsi="Calibri" w:cs="Calibri" w:asciiTheme="minorAscii" w:hAnsiTheme="minorAscii" w:cstheme="minorAscii"/>
                <w:color w:val="2E74B5" w:themeColor="accent5" w:themeTint="FF" w:themeShade="BF"/>
              </w:rPr>
              <w:t>possible barriers</w:t>
            </w:r>
            <w:r w:rsidRPr="398E5A97" w:rsidR="2B593A0D">
              <w:rPr>
                <w:rFonts w:ascii="Calibri" w:hAnsi="Calibri" w:cs="Calibri" w:asciiTheme="minorAscii" w:hAnsiTheme="minorAscii" w:cstheme="minorAscii"/>
                <w:color w:val="2E74B5" w:themeColor="accent5" w:themeTint="FF" w:themeShade="BF"/>
              </w:rPr>
              <w:t xml:space="preserve"> to student learning — both academic and nonacademic — be </w:t>
            </w:r>
            <w:r w:rsidRPr="398E5A97" w:rsidR="2B593A0D">
              <w:rPr>
                <w:rFonts w:ascii="Calibri" w:hAnsi="Calibri" w:cs="Calibri" w:asciiTheme="minorAscii" w:hAnsiTheme="minorAscii" w:cstheme="minorAscii"/>
                <w:color w:val="2E74B5" w:themeColor="accent5" w:themeTint="FF" w:themeShade="BF"/>
              </w:rPr>
              <w:t>identified</w:t>
            </w:r>
            <w:r w:rsidRPr="398E5A97" w:rsidR="2B593A0D">
              <w:rPr>
                <w:rFonts w:ascii="Calibri" w:hAnsi="Calibri" w:cs="Calibri" w:asciiTheme="minorAscii" w:hAnsiTheme="minorAscii" w:cstheme="minorAscii"/>
                <w:color w:val="2E74B5" w:themeColor="accent5" w:themeTint="FF" w:themeShade="BF"/>
              </w:rPr>
              <w:t xml:space="preserve">, and how can the </w:t>
            </w:r>
            <w:r w:rsidRPr="398E5A97" w:rsidR="2B593A0D">
              <w:rPr>
                <w:rFonts w:ascii="Calibri" w:hAnsi="Calibri" w:cs="Calibri" w:asciiTheme="minorAscii" w:hAnsiTheme="minorAscii" w:cstheme="minorAscii"/>
                <w:color w:val="2E74B5" w:themeColor="accent5" w:themeTint="FF" w:themeShade="BF"/>
              </w:rPr>
              <w:t>school work</w:t>
            </w:r>
            <w:r w:rsidRPr="398E5A97" w:rsidR="2B593A0D">
              <w:rPr>
                <w:rFonts w:ascii="Calibri" w:hAnsi="Calibri" w:cs="Calibri" w:asciiTheme="minorAscii" w:hAnsiTheme="minorAscii" w:cstheme="minorAscii"/>
                <w:color w:val="2E74B5" w:themeColor="accent5" w:themeTint="FF" w:themeShade="BF"/>
              </w:rPr>
              <w:t xml:space="preserve"> to remove them? </w:t>
            </w:r>
          </w:p>
          <w:p w:rsidRPr="004251C9" w:rsidR="004251C9" w:rsidP="004251C9" w:rsidRDefault="004251C9" w14:paraId="31859EE2" w14:textId="1A37362C">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teachers diagnose each individual student’s learning needs? What tools, systems, and structures need to be established? </w:t>
            </w:r>
          </w:p>
          <w:p w:rsidRPr="004251C9" w:rsidR="004251C9" w:rsidP="004251C9" w:rsidRDefault="004251C9" w14:paraId="6E2D0E47" w14:textId="73DE3E7B">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What interventions are used to help students who are falling behind? How might those be adjusted or changed? Who will be included in the team to adjust or change those interventions? </w:t>
            </w:r>
          </w:p>
          <w:p w:rsidRPr="004251C9" w:rsidR="004251C9" w:rsidP="004251C9" w:rsidRDefault="004251C9" w14:paraId="5189B340" w14:textId="300FE381">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lastRenderedPageBreak/>
              <w:t xml:space="preserve">How do teachers challenge students that are exceeding their current level of schooling? </w:t>
            </w:r>
          </w:p>
          <w:p w:rsidRPr="004251C9" w:rsidR="004251C9" w:rsidP="004251C9" w:rsidRDefault="004251C9" w14:paraId="2AAE8906" w14:textId="6C979836">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could flexible grouping of students be implemented and supported? </w:t>
            </w:r>
          </w:p>
          <w:p w:rsidRPr="004251C9" w:rsidR="004251C9" w:rsidP="004251C9" w:rsidRDefault="004251C9" w14:paraId="04CB7ECE" w14:textId="0EB75358">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alignment of instruction with standards be facilitated? </w:t>
            </w:r>
          </w:p>
          <w:p w:rsidRPr="004251C9" w:rsidR="004251C9" w:rsidP="004251C9" w:rsidRDefault="004251C9" w14:paraId="0DCC4D3A" w14:textId="089F5429">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 xml:space="preserve">How will teachers guide and track the progress of each student? What tools, systems, and structures need to be established, and who will establish them? </w:t>
            </w:r>
          </w:p>
          <w:p w:rsidRPr="00565F1E" w:rsidR="004251C9" w:rsidP="004251C9" w:rsidRDefault="004251C9" w14:paraId="0EADC410" w14:textId="3F7E6055">
            <w:pPr>
              <w:pStyle w:val="ListParagraph"/>
              <w:numPr>
                <w:ilvl w:val="0"/>
                <w:numId w:val="15"/>
              </w:numPr>
              <w:tabs>
                <w:tab w:val="left" w:pos="1940"/>
              </w:tabs>
              <w:ind w:right="1311"/>
              <w:jc w:val="both"/>
              <w:rPr>
                <w:rFonts w:asciiTheme="minorHAnsi" w:hAnsiTheme="minorHAnsi" w:cstheme="minorHAnsi"/>
                <w:color w:val="2E74B5" w:themeColor="accent5" w:themeShade="BF"/>
              </w:rPr>
            </w:pPr>
            <w:r w:rsidRPr="004251C9">
              <w:rPr>
                <w:rFonts w:asciiTheme="minorHAnsi" w:hAnsiTheme="minorHAnsi" w:cstheme="minorHAnsi"/>
                <w:color w:val="2E74B5" w:themeColor="accent5" w:themeShade="BF"/>
              </w:rPr>
              <w:t>How does your school involve community members, other schools, and stakeholders in offering internships, career exploration, and service</w:t>
            </w:r>
            <w:r>
              <w:rPr>
                <w:rFonts w:asciiTheme="minorHAnsi" w:hAnsiTheme="minorHAnsi" w:cstheme="minorHAnsi"/>
                <w:color w:val="2E74B5" w:themeColor="accent5" w:themeShade="BF"/>
              </w:rPr>
              <w:t>-learning</w:t>
            </w:r>
            <w:r w:rsidRPr="004251C9">
              <w:rPr>
                <w:rFonts w:asciiTheme="minorHAnsi" w:hAnsiTheme="minorHAnsi" w:cstheme="minorHAnsi"/>
                <w:color w:val="2E74B5" w:themeColor="accent5" w:themeShade="BF"/>
              </w:rPr>
              <w:t xml:space="preserve"> opportunities? Who will be responsible for helping make these connections for your students? </w:t>
            </w:r>
          </w:p>
        </w:tc>
      </w:tr>
      <w:tr w:rsidRPr="00947D46" w:rsidR="004251C9" w:rsidTr="398E5A97" w14:paraId="2BCFC374"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4251C9" w:rsidP="00647042" w:rsidRDefault="004251C9" w14:paraId="3A80D524" w14:textId="4D7B7F57">
            <w:pPr>
              <w:pStyle w:val="Heading5"/>
              <w:spacing w:after="240"/>
              <w:ind w:left="0" w:right="291"/>
              <w:rPr>
                <w:color w:val="3772A1"/>
                <w:w w:val="120"/>
              </w:rPr>
            </w:pPr>
            <w:r>
              <w:rPr>
                <w:color w:val="3772A1"/>
                <w:w w:val="120"/>
              </w:rPr>
              <w:lastRenderedPageBreak/>
              <w:t xml:space="preserve">Practice 1: </w:t>
            </w:r>
            <w:r w:rsidRPr="004251C9">
              <w:rPr>
                <w:color w:val="3772A1"/>
                <w:w w:val="120"/>
              </w:rPr>
              <w:t>Diagnose and respond to student learning needs</w:t>
            </w:r>
          </w:p>
          <w:p w:rsidRPr="004251C9" w:rsidR="004251C9" w:rsidP="004251C9" w:rsidRDefault="004251C9" w14:paraId="02DEB4D3" w14:textId="341118CD">
            <w:pPr>
              <w:pStyle w:val="ListParagraph"/>
              <w:numPr>
                <w:ilvl w:val="0"/>
                <w:numId w:val="16"/>
              </w:numPr>
              <w:tabs>
                <w:tab w:val="left" w:pos="1940"/>
              </w:tabs>
              <w:ind w:right="1630"/>
              <w:rPr>
                <w:rFonts w:asciiTheme="minorHAnsi" w:hAnsiTheme="minorHAnsi" w:cstheme="minorHAnsi"/>
                <w:color w:val="3772A1"/>
                <w:w w:val="120"/>
              </w:rPr>
            </w:pPr>
            <w:r w:rsidRPr="004251C9">
              <w:rPr>
                <w:rFonts w:asciiTheme="minorHAnsi" w:hAnsiTheme="minorHAnsi" w:cstheme="minorHAnsi"/>
                <w:color w:val="3772A1"/>
                <w:w w:val="120"/>
              </w:rPr>
              <w:t>Diagnose student learning needs and use identified needs to drive all instructional decisions.</w:t>
            </w:r>
          </w:p>
          <w:p w:rsidRPr="004251C9" w:rsidR="004251C9" w:rsidP="6F3C301D" w:rsidRDefault="004251C9" w14:paraId="34CBC723" w14:textId="63C3C3CF">
            <w:pPr>
              <w:pStyle w:val="ListParagraph"/>
              <w:numPr>
                <w:ilvl w:val="0"/>
                <w:numId w:val="16"/>
              </w:numPr>
              <w:tabs>
                <w:tab w:val="left" w:pos="1940"/>
              </w:tabs>
              <w:ind w:right="1630"/>
              <w:rPr>
                <w:rFonts w:ascii="Calibri" w:hAnsi="Calibri" w:cs="Calibri" w:asciiTheme="minorAscii" w:hAnsiTheme="minorAscii" w:cstheme="minorAscii"/>
                <w:color w:val="3772A1"/>
                <w:w w:val="120"/>
              </w:rPr>
            </w:pPr>
            <w:r w:rsidRPr="6F3C301D" w:rsidR="5B4BCD4A">
              <w:rPr>
                <w:rFonts w:ascii="Calibri" w:hAnsi="Calibri" w:cs="Calibri" w:asciiTheme="minorAscii" w:hAnsiTheme="minorAscii" w:cstheme="minorAscii"/>
                <w:color w:val="3772A1"/>
                <w:w w:val="120"/>
              </w:rPr>
              <w:t xml:space="preserve">Incorporate effective student </w:t>
            </w:r>
            <w:r w:rsidRPr="6F3C301D" w:rsidR="0A5BDCEB">
              <w:rPr>
                <w:rFonts w:ascii="Calibri" w:hAnsi="Calibri" w:cs="Calibri" w:asciiTheme="minorAscii" w:hAnsiTheme="minorAscii" w:cstheme="minorAscii"/>
                <w:color w:val="3772A1"/>
                <w:w w:val="120"/>
              </w:rPr>
              <w:t>support</w:t>
            </w:r>
            <w:r w:rsidRPr="6F3C301D" w:rsidR="5B4BCD4A">
              <w:rPr>
                <w:rFonts w:ascii="Calibri" w:hAnsi="Calibri" w:cs="Calibri" w:asciiTheme="minorAscii" w:hAnsiTheme="minorAscii" w:cstheme="minorAscii"/>
                <w:color w:val="3772A1"/>
                <w:w w:val="120"/>
              </w:rPr>
              <w:t xml:space="preserve"> and instructional interventions.</w:t>
            </w:r>
          </w:p>
          <w:p w:rsidRPr="00656E3D" w:rsidR="004251C9" w:rsidP="00656E3D" w:rsidRDefault="004251C9" w14:paraId="13C5F189" w14:textId="32BB4850">
            <w:pPr>
              <w:pStyle w:val="ListParagraph"/>
              <w:numPr>
                <w:ilvl w:val="0"/>
                <w:numId w:val="16"/>
              </w:numPr>
              <w:tabs>
                <w:tab w:val="left" w:pos="1940"/>
              </w:tabs>
              <w:ind w:right="1630"/>
              <w:rPr>
                <w:rFonts w:asciiTheme="minorHAnsi" w:hAnsiTheme="minorHAnsi" w:cstheme="minorHAnsi"/>
                <w:color w:val="3772A1"/>
                <w:w w:val="120"/>
              </w:rPr>
            </w:pPr>
            <w:r w:rsidRPr="004251C9">
              <w:rPr>
                <w:rFonts w:asciiTheme="minorHAnsi" w:hAnsiTheme="minorHAnsi" w:cstheme="minorHAnsi"/>
                <w:color w:val="3772A1"/>
                <w:w w:val="120"/>
              </w:rPr>
              <w:t>Use regular and ongoing assessment and flexible adjustment of instructional grouping and delivery to adapt to student learning needs.</w:t>
            </w:r>
          </w:p>
        </w:tc>
      </w:tr>
      <w:tr w:rsidRPr="00947D46" w:rsidR="004251C9" w:rsidTr="398E5A97" w14:paraId="0407E152"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4251C9" w:rsidP="00647042" w:rsidRDefault="004251C9" w14:paraId="5C89F2D6" w14:textId="77777777">
            <w:pPr>
              <w:rPr>
                <w:rFonts w:cs="Calibri"/>
                <w:i/>
                <w:sz w:val="22"/>
                <w:szCs w:val="22"/>
              </w:rPr>
            </w:pPr>
            <w:r w:rsidRPr="004B3AD0">
              <w:rPr>
                <w:rFonts w:cs="Calibri"/>
                <w:i/>
                <w:color w:val="363636"/>
                <w:sz w:val="22"/>
                <w:szCs w:val="22"/>
              </w:rPr>
              <w:t>Example of How Charter Schools Can Enact This Practice:</w:t>
            </w:r>
          </w:p>
          <w:p w:rsidR="004251C9" w:rsidP="00647042" w:rsidRDefault="004251C9" w14:paraId="3335D056" w14:textId="77777777">
            <w:pPr>
              <w:pStyle w:val="BodyText"/>
              <w:ind w:left="720" w:right="297"/>
              <w:rPr>
                <w:rFonts w:ascii="Calibri" w:hAnsi="Calibri" w:cs="Calibri"/>
                <w:sz w:val="22"/>
                <w:szCs w:val="22"/>
              </w:rPr>
            </w:pPr>
          </w:p>
          <w:p w:rsidRPr="00F761EE" w:rsidR="00F761EE" w:rsidP="00F761EE" w:rsidRDefault="00F761EE" w14:paraId="10ADD5E0" w14:textId="77777777">
            <w:pPr>
              <w:pStyle w:val="BodyText"/>
              <w:ind w:left="720" w:right="297"/>
              <w:rPr>
                <w:rFonts w:ascii="Calibri" w:hAnsi="Calibri" w:cs="Calibri"/>
                <w:sz w:val="22"/>
                <w:szCs w:val="22"/>
              </w:rPr>
            </w:pPr>
            <w:r w:rsidRPr="00F761EE">
              <w:rPr>
                <w:rFonts w:ascii="Calibri" w:hAnsi="Calibri" w:cs="Calibri"/>
                <w:sz w:val="22"/>
                <w:szCs w:val="22"/>
              </w:rPr>
              <w:t>Develop protocols to assist teachers in using data to uncover individual student needs and creating instructional action plans aligned to those needs. Explore creative and more effective use of</w:t>
            </w:r>
            <w:r>
              <w:rPr>
                <w:rFonts w:ascii="Calibri" w:hAnsi="Calibri" w:cs="Calibri"/>
                <w:sz w:val="22"/>
                <w:szCs w:val="22"/>
              </w:rPr>
              <w:t xml:space="preserve"> </w:t>
            </w:r>
            <w:r w:rsidRPr="00F761EE">
              <w:rPr>
                <w:rFonts w:ascii="Calibri" w:hAnsi="Calibri" w:cs="Calibri"/>
                <w:sz w:val="22"/>
                <w:szCs w:val="22"/>
              </w:rPr>
              <w:t>instructional time, which may include options for extended learning, such as longer school days, weeks, or year, to support each student’s needs, and structure and staff any additional instructional time to ensure high-quality learning will occur by using proven practices for teaching. Share assessment results with teachers to use in frequent progress monitoring of student outcomes.</w:t>
            </w:r>
          </w:p>
          <w:p w:rsidRPr="004B3AD0" w:rsidR="004251C9" w:rsidP="00F761EE" w:rsidRDefault="00F761EE" w14:paraId="65B24B84" w14:textId="44930A39">
            <w:pPr>
              <w:pStyle w:val="BodyText"/>
              <w:ind w:left="720" w:right="297"/>
              <w:rPr>
                <w:rFonts w:ascii="Calibri" w:hAnsi="Calibri" w:cs="Calibri"/>
                <w:sz w:val="22"/>
                <w:szCs w:val="22"/>
              </w:rPr>
            </w:pPr>
            <w:r w:rsidRPr="00F761EE">
              <w:rPr>
                <w:rFonts w:ascii="Calibri" w:hAnsi="Calibri" w:cs="Calibri"/>
                <w:sz w:val="22"/>
                <w:szCs w:val="22"/>
              </w:rPr>
              <w:t>Regularly and routinely examine individual student data by a student’s individual teacher in the classroom and, also, by teacher groups in team meetings, professional learning communities, or other planning sessions. Use flexible instructional groupings rather than year-long assignments that may not meet students’ (or teachers’) needs. For example, when students are having difficulty</w:t>
            </w:r>
            <w:r>
              <w:rPr>
                <w:rFonts w:ascii="Calibri" w:hAnsi="Calibri" w:cs="Calibri"/>
                <w:sz w:val="22"/>
                <w:szCs w:val="22"/>
              </w:rPr>
              <w:t xml:space="preserve"> </w:t>
            </w:r>
            <w:r w:rsidRPr="00F761EE">
              <w:rPr>
                <w:rFonts w:ascii="Calibri" w:hAnsi="Calibri" w:cs="Calibri"/>
                <w:sz w:val="22"/>
                <w:szCs w:val="22"/>
              </w:rPr>
              <w:t>mastering important content, they could be temporarily assigned to a teacher who uses instructional strategies that are different from those of the students’ current teacher, be placed in a small group for reteaching, or be given individualized instruction. Give teachers time within the school day to analyze student work to better understand each student’s learning needs and to develop plans to address those needs. Hold teachers accountable for student learning and for modifying and adjusting students’ learning experiences to reach the learning goals.</w:t>
            </w:r>
          </w:p>
        </w:tc>
      </w:tr>
      <w:tr w:rsidRPr="00947D46" w:rsidR="004251C9" w:rsidTr="398E5A97" w14:paraId="3181F96F"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4251C9" w:rsidP="00647042" w:rsidRDefault="004251C9" w14:paraId="3D5BBC83"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4251C9" w:rsidP="00647042" w:rsidRDefault="004251C9" w14:paraId="035BD080"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4251C9" w:rsidP="00647042" w:rsidRDefault="004251C9" w14:paraId="745A68FB"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4251C9" w:rsidP="00647042" w:rsidRDefault="004251C9" w14:paraId="4B7A6503" w14:textId="77777777">
            <w:pPr>
              <w:jc w:val="center"/>
              <w:rPr>
                <w:rFonts w:cs="Calibri"/>
                <w:bCs/>
                <w:iCs/>
                <w:color w:val="363636"/>
                <w:sz w:val="28"/>
                <w:szCs w:val="28"/>
              </w:rPr>
            </w:pPr>
            <w:r w:rsidRPr="00CC62C4">
              <w:rPr>
                <w:rFonts w:cs="Calibri"/>
                <w:bCs/>
                <w:iCs/>
                <w:sz w:val="28"/>
                <w:szCs w:val="28"/>
                <w:lang w:bidi="en-US"/>
              </w:rPr>
              <w:t>Long Term (6-12 months)</w:t>
            </w:r>
          </w:p>
        </w:tc>
      </w:tr>
      <w:tr w:rsidRPr="00947D46" w:rsidR="004251C9" w:rsidTr="398E5A97" w14:paraId="36FB23F4"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4251C9" w:rsidP="00647042" w:rsidRDefault="004251C9" w14:paraId="624AECE4"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4251C9" w:rsidP="00647042" w:rsidRDefault="004251C9" w14:paraId="6F6ED14C"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4251C9" w:rsidP="00647042" w:rsidRDefault="004251C9" w14:paraId="09605516"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4251C9" w:rsidP="00647042" w:rsidRDefault="004251C9" w14:paraId="4FACE5DD" w14:textId="77777777">
            <w:pPr>
              <w:jc w:val="center"/>
              <w:rPr>
                <w:rFonts w:cs="Calibri"/>
                <w:bCs/>
                <w:iCs/>
                <w:sz w:val="28"/>
                <w:szCs w:val="28"/>
                <w:lang w:bidi="en-US"/>
              </w:rPr>
            </w:pPr>
          </w:p>
        </w:tc>
      </w:tr>
      <w:tr w:rsidR="004251C9" w:rsidTr="398E5A97" w14:paraId="4CCC41CA" w14:textId="77777777">
        <w:trPr>
          <w:trHeight w:val="620"/>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4251C9" w:rsidP="00647042" w:rsidRDefault="004251C9" w14:paraId="5B9F2B38" w14:textId="72847A78">
            <w:pPr>
              <w:pStyle w:val="Heading5"/>
              <w:spacing w:after="240"/>
              <w:ind w:left="0" w:right="291"/>
              <w:rPr>
                <w:color w:val="3772A1"/>
                <w:w w:val="120"/>
              </w:rPr>
            </w:pPr>
            <w:r>
              <w:rPr>
                <w:color w:val="3772A1"/>
                <w:w w:val="120"/>
              </w:rPr>
              <w:lastRenderedPageBreak/>
              <w:t xml:space="preserve">Practice 2: </w:t>
            </w:r>
            <w:r w:rsidRPr="00F761EE" w:rsidR="00F761EE">
              <w:rPr>
                <w:color w:val="3772A1"/>
                <w:w w:val="120"/>
              </w:rPr>
              <w:t>Provide rigorous evidence-based instruction</w:t>
            </w:r>
          </w:p>
          <w:p w:rsidRPr="00F761EE" w:rsidR="00F761EE" w:rsidP="00F761EE" w:rsidRDefault="00F761EE" w14:paraId="5C973E9A" w14:textId="282CF446">
            <w:pPr>
              <w:pStyle w:val="ListParagraph"/>
              <w:numPr>
                <w:ilvl w:val="0"/>
                <w:numId w:val="17"/>
              </w:numPr>
              <w:tabs>
                <w:tab w:val="left" w:pos="1940"/>
              </w:tabs>
              <w:ind w:right="1097"/>
              <w:rPr>
                <w:rFonts w:ascii="Calibri" w:hAnsi="Calibri" w:cs="Calibri"/>
              </w:rPr>
            </w:pPr>
            <w:r w:rsidRPr="00F761EE">
              <w:rPr>
                <w:rFonts w:ascii="Calibri" w:hAnsi="Calibri" w:cs="Calibri"/>
              </w:rPr>
              <w:t>Set high academic standards and ensure students’ access to rigorous evidence and standards-based curricula.</w:t>
            </w:r>
          </w:p>
          <w:p w:rsidRPr="00F761EE" w:rsidR="00F761EE" w:rsidP="00F761EE" w:rsidRDefault="00F761EE" w14:paraId="31498CA9" w14:textId="3B029875">
            <w:pPr>
              <w:pStyle w:val="ListParagraph"/>
              <w:numPr>
                <w:ilvl w:val="0"/>
                <w:numId w:val="17"/>
              </w:numPr>
              <w:tabs>
                <w:tab w:val="left" w:pos="1940"/>
              </w:tabs>
              <w:ind w:right="1097"/>
              <w:rPr>
                <w:rFonts w:ascii="Calibri" w:hAnsi="Calibri" w:cs="Calibri"/>
              </w:rPr>
            </w:pPr>
            <w:r w:rsidRPr="6F3C301D" w:rsidR="6A81B1E8">
              <w:rPr>
                <w:rFonts w:ascii="Calibri" w:hAnsi="Calibri" w:cs="Calibri"/>
              </w:rPr>
              <w:t xml:space="preserve">Provide </w:t>
            </w:r>
            <w:r w:rsidRPr="6F3C301D" w:rsidR="094ADE07">
              <w:rPr>
                <w:rFonts w:ascii="Calibri" w:hAnsi="Calibri" w:cs="Calibri"/>
              </w:rPr>
              <w:t>support</w:t>
            </w:r>
            <w:r w:rsidRPr="6F3C301D" w:rsidR="6A81B1E8">
              <w:rPr>
                <w:rFonts w:ascii="Calibri" w:hAnsi="Calibri" w:cs="Calibri"/>
              </w:rPr>
              <w:t xml:space="preserve"> to ensure that instructional planning is guided by evidence of student learning needs and that instruction incorporates evidence-based practices to </w:t>
            </w:r>
            <w:r w:rsidRPr="6F3C301D" w:rsidR="6A81B1E8">
              <w:rPr>
                <w:rFonts w:ascii="Calibri" w:hAnsi="Calibri" w:cs="Calibri"/>
              </w:rPr>
              <w:t>facilitate</w:t>
            </w:r>
            <w:r w:rsidRPr="6F3C301D" w:rsidR="6A81B1E8">
              <w:rPr>
                <w:rFonts w:ascii="Calibri" w:hAnsi="Calibri" w:cs="Calibri"/>
              </w:rPr>
              <w:t xml:space="preserve"> student learning.</w:t>
            </w:r>
          </w:p>
          <w:p w:rsidRPr="00656E3D" w:rsidR="004251C9" w:rsidP="00656E3D" w:rsidRDefault="00F761EE" w14:paraId="46447F16" w14:textId="2FD39E29">
            <w:pPr>
              <w:pStyle w:val="ListParagraph"/>
              <w:numPr>
                <w:ilvl w:val="0"/>
                <w:numId w:val="17"/>
              </w:numPr>
              <w:tabs>
                <w:tab w:val="left" w:pos="1940"/>
              </w:tabs>
              <w:ind w:right="1097"/>
              <w:rPr>
                <w:rFonts w:ascii="Calibri" w:hAnsi="Calibri" w:cs="Calibri"/>
              </w:rPr>
            </w:pPr>
            <w:r w:rsidRPr="00F761EE">
              <w:rPr>
                <w:rFonts w:ascii="Calibri" w:hAnsi="Calibri" w:cs="Calibri"/>
              </w:rPr>
              <w:t>As gaps are identified in curriculum and/or instructional delivery, develop plans to strengthen these missing components.</w:t>
            </w:r>
          </w:p>
        </w:tc>
      </w:tr>
      <w:tr w:rsidRPr="004B3AD0" w:rsidR="004251C9" w:rsidTr="398E5A97" w14:paraId="7C36FCBB"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004251C9" w:rsidP="6F3C301D" w:rsidRDefault="004251C9" w14:paraId="760F1B63" w14:textId="0BFCDDD7">
            <w:pPr>
              <w:spacing w:before="2" w:line="273" w:lineRule="auto"/>
              <w:ind/>
              <w:rPr>
                <w:rFonts w:cs="Calibri"/>
                <w:i w:val="1"/>
                <w:iCs w:val="1"/>
                <w:sz w:val="22"/>
                <w:szCs w:val="22"/>
              </w:rPr>
            </w:pPr>
            <w:r w:rsidRPr="6F3C301D" w:rsidR="5B4BCD4A">
              <w:rPr>
                <w:rFonts w:cs="Calibri"/>
                <w:i w:val="1"/>
                <w:iCs w:val="1"/>
                <w:color w:val="363636"/>
                <w:sz w:val="22"/>
                <w:szCs w:val="22"/>
              </w:rPr>
              <w:t>Example of How Charter Schools Can Enact This Practice:</w:t>
            </w:r>
          </w:p>
          <w:p w:rsidRPr="00F761EE" w:rsidR="00F761EE" w:rsidP="00F761EE" w:rsidRDefault="00F761EE" w14:paraId="3919754B" w14:textId="17215518">
            <w:pPr>
              <w:widowControl w:val="0"/>
              <w:autoSpaceDE w:val="0"/>
              <w:autoSpaceDN w:val="0"/>
              <w:spacing w:before="47" w:line="273" w:lineRule="auto"/>
              <w:ind w:left="1260" w:right="335"/>
              <w:rPr>
                <w:rFonts w:eastAsia="Century Gothic" w:asciiTheme="minorHAnsi" w:hAnsiTheme="minorHAnsi" w:cstheme="minorHAnsi"/>
                <w:sz w:val="22"/>
                <w:szCs w:val="22"/>
                <w:lang w:bidi="en-US"/>
              </w:rPr>
            </w:pPr>
            <w:r w:rsidRPr="00F761EE">
              <w:rPr>
                <w:rFonts w:eastAsia="Century Gothic" w:asciiTheme="minorHAnsi" w:hAnsiTheme="minorHAnsi" w:cstheme="minorHAnsi"/>
                <w:spacing w:val="-4"/>
                <w:sz w:val="22"/>
                <w:szCs w:val="22"/>
                <w:lang w:bidi="en-US"/>
              </w:rPr>
              <w:t xml:space="preserve">Work </w:t>
            </w:r>
            <w:r w:rsidRPr="00F761EE">
              <w:rPr>
                <w:rFonts w:eastAsia="Century Gothic" w:asciiTheme="minorHAnsi" w:hAnsiTheme="minorHAnsi" w:cstheme="minorHAnsi"/>
                <w:sz w:val="22"/>
                <w:szCs w:val="22"/>
                <w:lang w:bidi="en-US"/>
              </w:rPr>
              <w:t>with instructional leadership teams to plan and provide ongoing professional learning opportunities</w:t>
            </w:r>
            <w:r w:rsidRPr="00F761EE">
              <w:rPr>
                <w:rFonts w:eastAsia="Century Gothic" w:asciiTheme="minorHAnsi" w:hAnsiTheme="minorHAnsi" w:cstheme="minorHAnsi"/>
                <w:spacing w:val="-20"/>
                <w:sz w:val="22"/>
                <w:szCs w:val="22"/>
                <w:lang w:bidi="en-US"/>
              </w:rPr>
              <w:t xml:space="preserve"> </w:t>
            </w:r>
            <w:r w:rsidRPr="00F761EE">
              <w:rPr>
                <w:rFonts w:eastAsia="Century Gothic" w:asciiTheme="minorHAnsi" w:hAnsiTheme="minorHAnsi" w:cstheme="minorHAnsi"/>
                <w:sz w:val="22"/>
                <w:szCs w:val="22"/>
                <w:lang w:bidi="en-US"/>
              </w:rPr>
              <w:t>for</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teachers</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on</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both</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content</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knowledge</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and</w:t>
            </w:r>
            <w:r w:rsidRPr="00F761EE">
              <w:rPr>
                <w:rFonts w:eastAsia="Century Gothic" w:asciiTheme="minorHAnsi" w:hAnsiTheme="minorHAnsi" w:cstheme="minorHAnsi"/>
                <w:spacing w:val="-20"/>
                <w:sz w:val="22"/>
                <w:szCs w:val="22"/>
                <w:lang w:bidi="en-US"/>
              </w:rPr>
              <w:t xml:space="preserve"> </w:t>
            </w:r>
            <w:r w:rsidRPr="00F761EE">
              <w:rPr>
                <w:rFonts w:eastAsia="Century Gothic" w:asciiTheme="minorHAnsi" w:hAnsiTheme="minorHAnsi" w:cstheme="minorHAnsi"/>
                <w:sz w:val="22"/>
                <w:szCs w:val="22"/>
                <w:lang w:bidi="en-US"/>
              </w:rPr>
              <w:t>evidence-based</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instruction.</w:t>
            </w:r>
            <w:r w:rsidRPr="00F761EE">
              <w:rPr>
                <w:rFonts w:eastAsia="Century Gothic" w:asciiTheme="minorHAnsi" w:hAnsiTheme="minorHAnsi" w:cstheme="minorHAnsi"/>
                <w:spacing w:val="-19"/>
                <w:sz w:val="22"/>
                <w:szCs w:val="22"/>
                <w:lang w:bidi="en-US"/>
              </w:rPr>
              <w:t xml:space="preserve"> </w:t>
            </w:r>
            <w:r w:rsidRPr="00F761EE">
              <w:rPr>
                <w:rFonts w:eastAsia="Century Gothic" w:asciiTheme="minorHAnsi" w:hAnsiTheme="minorHAnsi" w:cstheme="minorHAnsi"/>
                <w:sz w:val="22"/>
                <w:szCs w:val="22"/>
                <w:lang w:bidi="en-US"/>
              </w:rPr>
              <w:t xml:space="preserve">Coordinate vertical alignment so that teachers understand what their students should </w:t>
            </w:r>
            <w:r w:rsidRPr="00F761EE">
              <w:rPr>
                <w:rFonts w:eastAsia="Century Gothic" w:asciiTheme="minorHAnsi" w:hAnsiTheme="minorHAnsi" w:cstheme="minorHAnsi"/>
                <w:spacing w:val="-3"/>
                <w:sz w:val="22"/>
                <w:szCs w:val="22"/>
                <w:lang w:bidi="en-US"/>
              </w:rPr>
              <w:t xml:space="preserve">have </w:t>
            </w:r>
            <w:r w:rsidRPr="00F761EE">
              <w:rPr>
                <w:rFonts w:eastAsia="Century Gothic" w:asciiTheme="minorHAnsi" w:hAnsiTheme="minorHAnsi" w:cstheme="minorHAnsi"/>
                <w:sz w:val="22"/>
                <w:szCs w:val="22"/>
                <w:lang w:bidi="en-US"/>
              </w:rPr>
              <w:t xml:space="preserve">learned the prior </w:t>
            </w:r>
            <w:r w:rsidRPr="00F761EE">
              <w:rPr>
                <w:rFonts w:eastAsia="Century Gothic" w:asciiTheme="minorHAnsi" w:hAnsiTheme="minorHAnsi" w:cstheme="minorHAnsi"/>
                <w:spacing w:val="-5"/>
                <w:sz w:val="22"/>
                <w:szCs w:val="22"/>
                <w:lang w:bidi="en-US"/>
              </w:rPr>
              <w:t>year,</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before</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entering</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their</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classroom,</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and</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what</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their</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students</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will</w:t>
            </w:r>
            <w:r w:rsidRPr="00F761EE">
              <w:rPr>
                <w:rFonts w:eastAsia="Century Gothic" w:asciiTheme="minorHAnsi" w:hAnsiTheme="minorHAnsi" w:cstheme="minorHAnsi"/>
                <w:spacing w:val="-10"/>
                <w:sz w:val="22"/>
                <w:szCs w:val="22"/>
                <w:lang w:bidi="en-US"/>
              </w:rPr>
              <w:t xml:space="preserve"> </w:t>
            </w:r>
            <w:r w:rsidRPr="00F761EE">
              <w:rPr>
                <w:rFonts w:eastAsia="Century Gothic" w:asciiTheme="minorHAnsi" w:hAnsiTheme="minorHAnsi" w:cstheme="minorHAnsi"/>
                <w:sz w:val="22"/>
                <w:szCs w:val="22"/>
                <w:lang w:bidi="en-US"/>
              </w:rPr>
              <w:t>be</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expected</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to</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learn</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the</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next</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pacing w:val="-5"/>
                <w:sz w:val="22"/>
                <w:szCs w:val="22"/>
                <w:lang w:bidi="en-US"/>
              </w:rPr>
              <w:t xml:space="preserve">year, </w:t>
            </w:r>
            <w:r w:rsidRPr="00F761EE">
              <w:rPr>
                <w:rFonts w:eastAsia="Century Gothic" w:asciiTheme="minorHAnsi" w:hAnsiTheme="minorHAnsi" w:cstheme="minorHAnsi"/>
                <w:sz w:val="22"/>
                <w:szCs w:val="22"/>
                <w:lang w:bidi="en-US"/>
              </w:rPr>
              <w:t>after leaving their classroom. Examine curricular and instructional supports to ensure that they are rigorous,</w:t>
            </w:r>
            <w:r w:rsidRPr="00F761EE">
              <w:rPr>
                <w:rFonts w:eastAsia="Century Gothic" w:asciiTheme="minorHAnsi" w:hAnsiTheme="minorHAnsi" w:cstheme="minorHAnsi"/>
                <w:spacing w:val="-18"/>
                <w:sz w:val="22"/>
                <w:szCs w:val="22"/>
                <w:lang w:bidi="en-US"/>
              </w:rPr>
              <w:t xml:space="preserve"> </w:t>
            </w:r>
            <w:r w:rsidRPr="00F761EE">
              <w:rPr>
                <w:rFonts w:eastAsia="Century Gothic" w:asciiTheme="minorHAnsi" w:hAnsiTheme="minorHAnsi" w:cstheme="minorHAnsi"/>
                <w:sz w:val="22"/>
                <w:szCs w:val="22"/>
                <w:lang w:bidi="en-US"/>
              </w:rPr>
              <w:t>grounded</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in</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evidence,</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and</w:t>
            </w:r>
            <w:r w:rsidRPr="00F761EE">
              <w:rPr>
                <w:rFonts w:eastAsia="Century Gothic" w:asciiTheme="minorHAnsi" w:hAnsiTheme="minorHAnsi" w:cstheme="minorHAnsi"/>
                <w:spacing w:val="-18"/>
                <w:sz w:val="22"/>
                <w:szCs w:val="22"/>
                <w:lang w:bidi="en-US"/>
              </w:rPr>
              <w:t xml:space="preserve"> </w:t>
            </w:r>
            <w:r w:rsidRPr="00F761EE">
              <w:rPr>
                <w:rFonts w:eastAsia="Century Gothic" w:asciiTheme="minorHAnsi" w:hAnsiTheme="minorHAnsi" w:cstheme="minorHAnsi"/>
                <w:sz w:val="22"/>
                <w:szCs w:val="22"/>
                <w:lang w:bidi="en-US"/>
              </w:rPr>
              <w:t>aligned</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with</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the</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state</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standards.</w:t>
            </w:r>
            <w:r w:rsidRPr="00F761EE">
              <w:rPr>
                <w:rFonts w:eastAsia="Century Gothic" w:asciiTheme="minorHAnsi" w:hAnsiTheme="minorHAnsi" w:cstheme="minorHAnsi"/>
                <w:spacing w:val="-18"/>
                <w:sz w:val="22"/>
                <w:szCs w:val="22"/>
                <w:lang w:bidi="en-US"/>
              </w:rPr>
              <w:t xml:space="preserve"> </w:t>
            </w:r>
            <w:r w:rsidRPr="00F761EE">
              <w:rPr>
                <w:rFonts w:eastAsia="Century Gothic" w:asciiTheme="minorHAnsi" w:hAnsiTheme="minorHAnsi" w:cstheme="minorHAnsi"/>
                <w:sz w:val="22"/>
                <w:szCs w:val="22"/>
                <w:lang w:bidi="en-US"/>
              </w:rPr>
              <w:t>Conduct</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a</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curriculum</w:t>
            </w:r>
            <w:r w:rsidRPr="00F761EE">
              <w:rPr>
                <w:rFonts w:eastAsia="Century Gothic" w:asciiTheme="minorHAnsi" w:hAnsiTheme="minorHAnsi" w:cstheme="minorHAnsi"/>
                <w:spacing w:val="-17"/>
                <w:sz w:val="22"/>
                <w:szCs w:val="22"/>
                <w:lang w:bidi="en-US"/>
              </w:rPr>
              <w:t xml:space="preserve"> </w:t>
            </w:r>
            <w:r w:rsidRPr="00F761EE">
              <w:rPr>
                <w:rFonts w:eastAsia="Century Gothic" w:asciiTheme="minorHAnsi" w:hAnsiTheme="minorHAnsi" w:cstheme="minorHAnsi"/>
                <w:sz w:val="22"/>
                <w:szCs w:val="22"/>
                <w:lang w:bidi="en-US"/>
              </w:rPr>
              <w:t>analysis that</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maps</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lesson</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plans</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against</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standards</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to</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ensure</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that</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the</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plans</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adequately</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reflect</w:t>
            </w:r>
            <w:r w:rsidRPr="00F761EE">
              <w:rPr>
                <w:rFonts w:eastAsia="Century Gothic" w:asciiTheme="minorHAnsi" w:hAnsiTheme="minorHAnsi" w:cstheme="minorHAnsi"/>
                <w:spacing w:val="-12"/>
                <w:sz w:val="22"/>
                <w:szCs w:val="22"/>
                <w:lang w:bidi="en-US"/>
              </w:rPr>
              <w:t xml:space="preserve"> </w:t>
            </w:r>
            <w:r w:rsidRPr="00F761EE">
              <w:rPr>
                <w:rFonts w:eastAsia="Century Gothic" w:asciiTheme="minorHAnsi" w:hAnsiTheme="minorHAnsi" w:cstheme="minorHAnsi"/>
                <w:sz w:val="22"/>
                <w:szCs w:val="22"/>
                <w:lang w:bidi="en-US"/>
              </w:rPr>
              <w:t>the</w:t>
            </w:r>
            <w:r w:rsidRPr="00F761EE">
              <w:rPr>
                <w:rFonts w:eastAsia="Century Gothic" w:asciiTheme="minorHAnsi" w:hAnsiTheme="minorHAnsi" w:cstheme="minorHAnsi"/>
                <w:spacing w:val="-11"/>
                <w:sz w:val="22"/>
                <w:szCs w:val="22"/>
                <w:lang w:bidi="en-US"/>
              </w:rPr>
              <w:t xml:space="preserve"> </w:t>
            </w:r>
            <w:r w:rsidRPr="00F761EE">
              <w:rPr>
                <w:rFonts w:eastAsia="Century Gothic" w:asciiTheme="minorHAnsi" w:hAnsiTheme="minorHAnsi" w:cstheme="minorHAnsi"/>
                <w:sz w:val="22"/>
                <w:szCs w:val="22"/>
                <w:lang w:bidi="en-US"/>
              </w:rPr>
              <w:t>standards. Ensure</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that</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in</w:t>
            </w:r>
            <w:r w:rsidRPr="00F761EE">
              <w:rPr>
                <w:rFonts w:eastAsia="Century Gothic" w:asciiTheme="minorHAnsi" w:hAnsiTheme="minorHAnsi" w:cstheme="minorHAnsi"/>
                <w:spacing w:val="-6"/>
                <w:sz w:val="22"/>
                <w:szCs w:val="22"/>
                <w:lang w:bidi="en-US"/>
              </w:rPr>
              <w:t xml:space="preserve"> </w:t>
            </w:r>
            <w:r w:rsidRPr="00F761EE">
              <w:rPr>
                <w:rFonts w:eastAsia="Century Gothic" w:asciiTheme="minorHAnsi" w:hAnsiTheme="minorHAnsi" w:cstheme="minorHAnsi"/>
                <w:sz w:val="22"/>
                <w:szCs w:val="22"/>
                <w:lang w:bidi="en-US"/>
              </w:rPr>
              <w:t>each</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instructional</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mode</w:t>
            </w:r>
            <w:r w:rsidRPr="00F761EE">
              <w:rPr>
                <w:rFonts w:eastAsia="Century Gothic" w:asciiTheme="minorHAnsi" w:hAnsiTheme="minorHAnsi" w:cstheme="minorHAnsi"/>
                <w:spacing w:val="-6"/>
                <w:sz w:val="22"/>
                <w:szCs w:val="22"/>
                <w:lang w:bidi="en-US"/>
              </w:rPr>
              <w:t xml:space="preserve"> </w:t>
            </w:r>
            <w:r w:rsidRPr="00F761EE">
              <w:rPr>
                <w:rFonts w:eastAsia="Century Gothic" w:asciiTheme="minorHAnsi" w:hAnsiTheme="minorHAnsi" w:cstheme="minorHAnsi"/>
                <w:sz w:val="22"/>
                <w:szCs w:val="22"/>
                <w:lang w:bidi="en-US"/>
              </w:rPr>
              <w:t>utilized</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w:t>
            </w:r>
            <w:r w:rsidRPr="00F761EE">
              <w:rPr>
                <w:rFonts w:eastAsia="Century Gothic" w:asciiTheme="minorHAnsi" w:hAnsiTheme="minorHAnsi" w:cstheme="minorHAnsi"/>
                <w:spacing w:val="-6"/>
                <w:sz w:val="22"/>
                <w:szCs w:val="22"/>
                <w:lang w:bidi="en-US"/>
              </w:rPr>
              <w:t xml:space="preserve"> </w:t>
            </w:r>
            <w:r w:rsidRPr="00F761EE">
              <w:rPr>
                <w:rFonts w:eastAsia="Century Gothic" w:asciiTheme="minorHAnsi" w:hAnsiTheme="minorHAnsi" w:cstheme="minorHAnsi"/>
                <w:sz w:val="22"/>
                <w:szCs w:val="22"/>
                <w:lang w:bidi="en-US"/>
              </w:rPr>
              <w:t>whether</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whole</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class,</w:t>
            </w:r>
            <w:r w:rsidRPr="00F761EE">
              <w:rPr>
                <w:rFonts w:eastAsia="Century Gothic" w:asciiTheme="minorHAnsi" w:hAnsiTheme="minorHAnsi" w:cstheme="minorHAnsi"/>
                <w:spacing w:val="-6"/>
                <w:sz w:val="22"/>
                <w:szCs w:val="22"/>
                <w:lang w:bidi="en-US"/>
              </w:rPr>
              <w:t xml:space="preserve"> </w:t>
            </w:r>
            <w:r w:rsidRPr="00F761EE">
              <w:rPr>
                <w:rFonts w:eastAsia="Century Gothic" w:asciiTheme="minorHAnsi" w:hAnsiTheme="minorHAnsi" w:cstheme="minorHAnsi"/>
                <w:sz w:val="22"/>
                <w:szCs w:val="22"/>
                <w:lang w:bidi="en-US"/>
              </w:rPr>
              <w:t>small</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group,</w:t>
            </w:r>
            <w:r w:rsidRPr="00F761EE">
              <w:rPr>
                <w:rFonts w:eastAsia="Century Gothic" w:asciiTheme="minorHAnsi" w:hAnsiTheme="minorHAnsi" w:cstheme="minorHAnsi"/>
                <w:spacing w:val="-7"/>
                <w:sz w:val="22"/>
                <w:szCs w:val="22"/>
                <w:lang w:bidi="en-US"/>
              </w:rPr>
              <w:t xml:space="preserve"> </w:t>
            </w:r>
            <w:r w:rsidRPr="00F761EE">
              <w:rPr>
                <w:rFonts w:eastAsia="Century Gothic" w:asciiTheme="minorHAnsi" w:hAnsiTheme="minorHAnsi" w:cstheme="minorHAnsi"/>
                <w:sz w:val="22"/>
                <w:szCs w:val="22"/>
                <w:lang w:bidi="en-US"/>
              </w:rPr>
              <w:t>independent</w:t>
            </w:r>
            <w:r w:rsidRPr="00F761EE">
              <w:rPr>
                <w:rFonts w:asciiTheme="minorHAnsi" w:hAnsiTheme="minorHAnsi" w:cstheme="minorHAnsi"/>
                <w:sz w:val="22"/>
                <w:szCs w:val="22"/>
              </w:rPr>
              <w:t xml:space="preserve"> </w:t>
            </w:r>
            <w:r w:rsidRPr="00F761EE">
              <w:rPr>
                <w:rFonts w:eastAsia="Century Gothic" w:asciiTheme="minorHAnsi" w:hAnsiTheme="minorHAnsi" w:cstheme="minorHAnsi"/>
                <w:sz w:val="22"/>
                <w:szCs w:val="22"/>
                <w:lang w:bidi="en-US"/>
              </w:rPr>
              <w:t>work, technology-based, or homework — teachers routinely utilize the best instructional practices for that mode. The school leader supports teachers’ development of those practices.</w:t>
            </w:r>
          </w:p>
          <w:p w:rsidRPr="00CC62C4" w:rsidR="004251C9" w:rsidP="00F761EE" w:rsidRDefault="004251C9" w14:paraId="127A630F" w14:textId="77777777">
            <w:pPr>
              <w:pStyle w:val="BodyText"/>
              <w:spacing w:before="2" w:line="273" w:lineRule="auto"/>
              <w:ind w:left="720" w:right="275"/>
              <w:rPr>
                <w:rFonts w:ascii="Calibri" w:hAnsi="Calibri" w:cs="Calibri"/>
              </w:rPr>
            </w:pPr>
          </w:p>
        </w:tc>
      </w:tr>
      <w:tr w:rsidRPr="00CC62C4" w:rsidR="004251C9" w:rsidTr="398E5A97" w14:paraId="5BA27B22"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4251C9" w:rsidP="00647042" w:rsidRDefault="004251C9" w14:paraId="648A7A4F"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4251C9" w:rsidP="00647042" w:rsidRDefault="004251C9" w14:paraId="2F830397"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4251C9" w:rsidP="00647042" w:rsidRDefault="004251C9" w14:paraId="502D77FE"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4251C9" w:rsidP="00647042" w:rsidRDefault="004251C9" w14:paraId="7B6137B1"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4251C9" w:rsidTr="398E5A97" w14:paraId="53E40D1F"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4251C9" w:rsidP="00647042" w:rsidRDefault="004251C9" w14:paraId="035AAEAF"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4251C9" w:rsidP="00647042" w:rsidRDefault="004251C9" w14:paraId="48EC0F32"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4251C9" w:rsidP="00647042" w:rsidRDefault="004251C9" w14:paraId="230FBDAB"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4251C9" w:rsidP="00647042" w:rsidRDefault="004251C9" w14:paraId="2DEC0E0E" w14:textId="77777777">
            <w:pPr>
              <w:jc w:val="center"/>
              <w:rPr>
                <w:rFonts w:cs="Calibri"/>
                <w:bCs/>
                <w:iCs/>
                <w:sz w:val="28"/>
                <w:szCs w:val="28"/>
                <w:lang w:bidi="en-US"/>
              </w:rPr>
            </w:pPr>
          </w:p>
        </w:tc>
      </w:tr>
      <w:tr w:rsidR="004251C9" w:rsidTr="398E5A97" w14:paraId="00C430F1"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4251C9" w:rsidP="00647042" w:rsidRDefault="004251C9" w14:paraId="6ED83686" w14:textId="1253FE24">
            <w:pPr>
              <w:pStyle w:val="Heading5"/>
              <w:spacing w:after="240"/>
              <w:ind w:left="0" w:right="291"/>
              <w:rPr>
                <w:color w:val="3772A1"/>
                <w:w w:val="120"/>
              </w:rPr>
            </w:pPr>
            <w:r>
              <w:rPr>
                <w:color w:val="3772A1"/>
                <w:w w:val="120"/>
              </w:rPr>
              <w:t xml:space="preserve">Practice 3: </w:t>
            </w:r>
            <w:r w:rsidRPr="00F761EE" w:rsidR="00F761EE">
              <w:rPr>
                <w:color w:val="3772A1"/>
                <w:w w:val="120"/>
              </w:rPr>
              <w:t>Remove barriers and provide opportunities</w:t>
            </w:r>
          </w:p>
          <w:p w:rsidRPr="00A92937" w:rsidR="00F761EE" w:rsidP="6F3C301D" w:rsidRDefault="00F761EE" w14:paraId="2497E7CD" w14:textId="61EC84E3">
            <w:pPr>
              <w:pStyle w:val="ListParagraph"/>
              <w:numPr>
                <w:ilvl w:val="0"/>
                <w:numId w:val="19"/>
              </w:numPr>
              <w:tabs>
                <w:tab w:val="left" w:leader="none" w:pos="1940"/>
              </w:tabs>
              <w:rPr>
                <w:rFonts w:ascii="Calibri" w:hAnsi="Calibri" w:eastAsia="Calibri" w:cs="Calibri" w:asciiTheme="minorAscii" w:hAnsiTheme="minorAscii" w:eastAsiaTheme="minorAscii" w:cstheme="minorAscii"/>
                <w:sz w:val="22"/>
                <w:szCs w:val="22"/>
              </w:rPr>
            </w:pPr>
            <w:r w:rsidRPr="6F3C301D" w:rsidR="6A81B1E8">
              <w:rPr>
                <w:rFonts w:ascii="Calibri" w:hAnsi="Calibri" w:eastAsia="Calibri" w:cs="Calibri" w:asciiTheme="minorAscii" w:hAnsiTheme="minorAscii" w:eastAsiaTheme="minorAscii" w:cstheme="minorAscii"/>
                <w:sz w:val="22"/>
                <w:szCs w:val="22"/>
              </w:rPr>
              <w:t>Systematically</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identify</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any</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barriers</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to</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student</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learning;</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for</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students</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who</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 xml:space="preserve">demonstrate</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early</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mastery,</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identify</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ways</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to</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enhance</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their</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learning</w:t>
            </w:r>
            <w:r w:rsidRPr="6F3C301D" w:rsidR="6A81B1E8">
              <w:rPr>
                <w:rFonts w:ascii="Calibri" w:hAnsi="Calibri" w:eastAsia="Calibri" w:cs="Calibri" w:asciiTheme="minorAscii" w:hAnsiTheme="minorAscii" w:eastAsiaTheme="minorAscii" w:cstheme="minorAscii"/>
                <w:sz w:val="22"/>
                <w:szCs w:val="22"/>
              </w:rPr>
              <w:t xml:space="preserve"> </w:t>
            </w:r>
            <w:r w:rsidRPr="6F3C301D" w:rsidR="6A81B1E8">
              <w:rPr>
                <w:rFonts w:ascii="Calibri" w:hAnsi="Calibri" w:eastAsia="Calibri" w:cs="Calibri" w:asciiTheme="minorAscii" w:hAnsiTheme="minorAscii" w:eastAsiaTheme="minorAscii" w:cstheme="minorAscii"/>
                <w:sz w:val="22"/>
                <w:szCs w:val="22"/>
              </w:rPr>
              <w:t>opportunities.</w:t>
            </w:r>
          </w:p>
          <w:p w:rsidRPr="00A92937" w:rsidR="00F761EE" w:rsidP="6F3C301D" w:rsidRDefault="00F761EE" w14:paraId="1C68EFCC" w14:textId="116ADFB5">
            <w:pPr>
              <w:pStyle w:val="ListParagraph"/>
              <w:numPr>
                <w:ilvl w:val="0"/>
                <w:numId w:val="19"/>
              </w:numPr>
              <w:tabs>
                <w:tab w:val="left" w:pos="1940"/>
              </w:tabs>
              <w:spacing w:before="0" w:line="273" w:lineRule="auto"/>
              <w:ind w:right="1069"/>
              <w:rPr>
                <w:rFonts w:ascii="Calibri" w:hAnsi="Calibri" w:eastAsia="Calibri" w:cs="Calibri" w:asciiTheme="minorAscii" w:hAnsiTheme="minorAscii" w:eastAsiaTheme="minorAscii" w:cstheme="minorAscii"/>
                <w:sz w:val="22"/>
                <w:szCs w:val="22"/>
              </w:rPr>
            </w:pPr>
            <w:r w:rsidRPr="6F3C301D" w:rsidR="6A81B1E8">
              <w:rPr>
                <w:rFonts w:ascii="Calibri" w:hAnsi="Calibri" w:eastAsia="Calibri" w:cs="Calibri" w:asciiTheme="minorAscii" w:hAnsiTheme="minorAscii" w:eastAsiaTheme="minorAscii" w:cstheme="minorAscii"/>
                <w:sz w:val="22"/>
                <w:szCs w:val="22"/>
              </w:rPr>
              <w:t>Par</w:t>
            </w:r>
            <w:r w:rsidRPr="6F3C301D" w:rsidR="6A81B1E8">
              <w:rPr>
                <w:rFonts w:ascii="Calibri" w:hAnsi="Calibri" w:eastAsia="Calibri" w:cs="Calibri" w:asciiTheme="minorAscii" w:hAnsiTheme="minorAscii" w:eastAsiaTheme="minorAscii" w:cstheme="minorAscii"/>
                <w:sz w:val="22"/>
                <w:szCs w:val="22"/>
              </w:rPr>
              <w:t>tner</w:t>
            </w:r>
            <w:r w:rsidRPr="6F3C301D" w:rsidR="6A81B1E8">
              <w:rPr>
                <w:rFonts w:ascii="Calibri" w:hAnsi="Calibri" w:eastAsia="Calibri" w:cs="Calibri" w:asciiTheme="minorAscii" w:hAnsiTheme="minorAscii" w:eastAsiaTheme="minorAscii" w:cstheme="minorAscii"/>
                <w:spacing w:val="-3"/>
                <w:sz w:val="22"/>
                <w:szCs w:val="22"/>
              </w:rPr>
              <w:t xml:space="preserve"> </w:t>
            </w:r>
            <w:r w:rsidRPr="6F3C301D" w:rsidR="6A81B1E8">
              <w:rPr>
                <w:rFonts w:ascii="Calibri" w:hAnsi="Calibri" w:eastAsia="Calibri" w:cs="Calibri" w:asciiTheme="minorAscii" w:hAnsiTheme="minorAscii" w:eastAsiaTheme="minorAscii" w:cstheme="minorAscii"/>
                <w:sz w:val="22"/>
                <w:szCs w:val="22"/>
              </w:rPr>
              <w:t>with</w:t>
            </w:r>
            <w:r w:rsidRPr="6F3C301D" w:rsidR="6A81B1E8">
              <w:rPr>
                <w:rFonts w:ascii="Calibri" w:hAnsi="Calibri" w:eastAsia="Calibri" w:cs="Calibri" w:asciiTheme="minorAscii" w:hAnsiTheme="minorAscii" w:eastAsiaTheme="minorAscii" w:cstheme="minorAscii"/>
                <w:spacing w:val="-2"/>
                <w:sz w:val="22"/>
                <w:szCs w:val="22"/>
              </w:rPr>
              <w:t xml:space="preserve"> </w:t>
            </w:r>
            <w:r w:rsidRPr="6F3C301D" w:rsidR="6A81B1E8">
              <w:rPr>
                <w:rFonts w:ascii="Calibri" w:hAnsi="Calibri" w:eastAsia="Calibri" w:cs="Calibri" w:asciiTheme="minorAscii" w:hAnsiTheme="minorAscii" w:eastAsiaTheme="minorAscii" w:cstheme="minorAscii"/>
                <w:spacing w:val="-4"/>
                <w:sz w:val="22"/>
                <w:szCs w:val="22"/>
              </w:rPr>
              <w:t>community-based</w:t>
            </w:r>
            <w:r w:rsidRPr="6F3C301D" w:rsidR="6A81B1E8">
              <w:rPr>
                <w:rFonts w:ascii="Calibri" w:hAnsi="Calibri" w:eastAsia="Calibri" w:cs="Calibri" w:asciiTheme="minorAscii" w:hAnsiTheme="minorAscii" w:eastAsiaTheme="minorAscii" w:cstheme="minorAscii"/>
                <w:spacing w:val="-9"/>
                <w:sz w:val="22"/>
                <w:szCs w:val="22"/>
              </w:rPr>
              <w:t xml:space="preserve"> </w:t>
            </w:r>
            <w:r w:rsidRPr="6F3C301D" w:rsidR="6A81B1E8">
              <w:rPr>
                <w:rFonts w:ascii="Calibri" w:hAnsi="Calibri" w:eastAsia="Calibri" w:cs="Calibri" w:asciiTheme="minorAscii" w:hAnsiTheme="minorAscii" w:eastAsiaTheme="minorAscii" w:cstheme="minorAscii"/>
                <w:spacing w:val="-5"/>
                <w:sz w:val="22"/>
                <w:szCs w:val="22"/>
              </w:rPr>
              <w:t>organizations</w:t>
            </w:r>
            <w:r w:rsidRPr="6F3C301D" w:rsidR="6A81B1E8">
              <w:rPr>
                <w:rFonts w:ascii="Calibri" w:hAnsi="Calibri" w:eastAsia="Calibri" w:cs="Calibri" w:asciiTheme="minorAscii" w:hAnsiTheme="minorAscii" w:eastAsiaTheme="minorAscii" w:cstheme="minorAscii"/>
                <w:spacing w:val="-10"/>
                <w:sz w:val="22"/>
                <w:szCs w:val="22"/>
              </w:rPr>
              <w:t xml:space="preserve"> </w:t>
            </w:r>
            <w:r w:rsidRPr="6F3C301D" w:rsidR="6A81B1E8">
              <w:rPr>
                <w:rFonts w:ascii="Calibri" w:hAnsi="Calibri" w:eastAsia="Calibri" w:cs="Calibri" w:asciiTheme="minorAscii" w:hAnsiTheme="minorAscii" w:eastAsiaTheme="minorAscii" w:cstheme="minorAscii"/>
                <w:sz w:val="22"/>
                <w:szCs w:val="22"/>
              </w:rPr>
              <w:t>or</w:t>
            </w:r>
            <w:r w:rsidRPr="6F3C301D" w:rsidR="6A81B1E8">
              <w:rPr>
                <w:rFonts w:ascii="Calibri" w:hAnsi="Calibri" w:eastAsia="Calibri" w:cs="Calibri" w:asciiTheme="minorAscii" w:hAnsiTheme="minorAscii" w:eastAsiaTheme="minorAscii" w:cstheme="minorAscii"/>
                <w:spacing w:val="-9"/>
                <w:sz w:val="22"/>
                <w:szCs w:val="22"/>
              </w:rPr>
              <w:t xml:space="preserve"> </w:t>
            </w:r>
            <w:r w:rsidRPr="6F3C301D" w:rsidR="6A81B1E8">
              <w:rPr>
                <w:rFonts w:ascii="Calibri" w:hAnsi="Calibri" w:eastAsia="Calibri" w:cs="Calibri" w:asciiTheme="minorAscii" w:hAnsiTheme="minorAscii" w:eastAsiaTheme="minorAscii" w:cstheme="minorAscii"/>
                <w:spacing w:val="-4"/>
                <w:sz w:val="22"/>
                <w:szCs w:val="22"/>
              </w:rPr>
              <w:t>service</w:t>
            </w:r>
            <w:r w:rsidRPr="6F3C301D" w:rsidR="6A81B1E8">
              <w:rPr>
                <w:rFonts w:ascii="Calibri" w:hAnsi="Calibri" w:eastAsia="Calibri" w:cs="Calibri" w:asciiTheme="minorAscii" w:hAnsiTheme="minorAscii" w:eastAsiaTheme="minorAscii" w:cstheme="minorAscii"/>
                <w:spacing w:val="-10"/>
                <w:sz w:val="22"/>
                <w:szCs w:val="22"/>
              </w:rPr>
              <w:t xml:space="preserve"> </w:t>
            </w:r>
            <w:r w:rsidRPr="6F3C301D" w:rsidR="6A81B1E8">
              <w:rPr>
                <w:rFonts w:ascii="Calibri" w:hAnsi="Calibri" w:eastAsia="Calibri" w:cs="Calibri" w:asciiTheme="minorAscii" w:hAnsiTheme="minorAscii" w:eastAsiaTheme="minorAscii" w:cstheme="minorAscii"/>
                <w:spacing w:val="-5"/>
                <w:sz w:val="22"/>
                <w:szCs w:val="22"/>
              </w:rPr>
              <w:t>providers</w:t>
            </w:r>
            <w:r w:rsidRPr="6F3C301D" w:rsidR="6A81B1E8">
              <w:rPr>
                <w:rFonts w:ascii="Calibri" w:hAnsi="Calibri" w:eastAsia="Calibri" w:cs="Calibri" w:asciiTheme="minorAscii" w:hAnsiTheme="minorAscii" w:eastAsiaTheme="minorAscii" w:cstheme="minorAscii"/>
                <w:spacing w:val="-9"/>
                <w:sz w:val="22"/>
                <w:szCs w:val="22"/>
              </w:rPr>
              <w:t xml:space="preserve"> </w:t>
            </w:r>
            <w:r w:rsidRPr="6F3C301D" w:rsidR="6A81B1E8">
              <w:rPr>
                <w:rFonts w:ascii="Calibri" w:hAnsi="Calibri" w:eastAsia="Calibri" w:cs="Calibri" w:asciiTheme="minorAscii" w:hAnsiTheme="minorAscii" w:eastAsiaTheme="minorAscii" w:cstheme="minorAscii"/>
                <w:spacing w:val="-5"/>
                <w:sz w:val="22"/>
                <w:szCs w:val="22"/>
              </w:rPr>
              <w:t>(e.g.,</w:t>
            </w:r>
            <w:r w:rsidRPr="6F3C301D" w:rsidR="6A81B1E8">
              <w:rPr>
                <w:rFonts w:ascii="Calibri" w:hAnsi="Calibri" w:eastAsia="Calibri" w:cs="Calibri" w:asciiTheme="minorAscii" w:hAnsiTheme="minorAscii" w:eastAsiaTheme="minorAscii" w:cstheme="minorAscii"/>
                <w:spacing w:val="-10"/>
                <w:sz w:val="22"/>
                <w:szCs w:val="22"/>
              </w:rPr>
              <w:t xml:space="preserve"> </w:t>
            </w:r>
            <w:r w:rsidRPr="6F3C301D" w:rsidR="6A81B1E8">
              <w:rPr>
                <w:rFonts w:ascii="Calibri" w:hAnsi="Calibri" w:eastAsia="Calibri" w:cs="Calibri" w:asciiTheme="minorAscii" w:hAnsiTheme="minorAscii" w:eastAsiaTheme="minorAscii" w:cstheme="minorAscii"/>
                <w:spacing w:val="-4"/>
                <w:sz w:val="22"/>
                <w:szCs w:val="22"/>
              </w:rPr>
              <w:t>health</w:t>
            </w:r>
            <w:r w:rsidRPr="6F3C301D" w:rsidR="6A81B1E8">
              <w:rPr>
                <w:rFonts w:ascii="Calibri" w:hAnsi="Calibri" w:eastAsia="Calibri" w:cs="Calibri" w:asciiTheme="minorAscii" w:hAnsiTheme="minorAscii" w:eastAsiaTheme="minorAscii" w:cstheme="minorAscii"/>
                <w:spacing w:val="-9"/>
                <w:sz w:val="22"/>
                <w:szCs w:val="22"/>
              </w:rPr>
              <w:t xml:space="preserve"> </w:t>
            </w:r>
            <w:r w:rsidRPr="6F3C301D" w:rsidR="6A81B1E8">
              <w:rPr>
                <w:rFonts w:ascii="Calibri" w:hAnsi="Calibri" w:eastAsia="Calibri" w:cs="Calibri" w:asciiTheme="minorAscii" w:hAnsiTheme="minorAscii" w:eastAsiaTheme="minorAscii" w:cstheme="minorAscii"/>
                <w:spacing w:val="-3"/>
                <w:sz w:val="22"/>
                <w:szCs w:val="22"/>
              </w:rPr>
              <w:t>and</w:t>
            </w:r>
            <w:r w:rsidRPr="6F3C301D" w:rsidR="6A81B1E8">
              <w:rPr>
                <w:rFonts w:ascii="Calibri" w:hAnsi="Calibri" w:eastAsia="Calibri" w:cs="Calibri" w:asciiTheme="minorAscii" w:hAnsiTheme="minorAscii" w:eastAsiaTheme="minorAscii" w:cstheme="minorAscii"/>
                <w:spacing w:val="-10"/>
                <w:sz w:val="22"/>
                <w:szCs w:val="22"/>
              </w:rPr>
              <w:t xml:space="preserve"> </w:t>
            </w:r>
            <w:r w:rsidRPr="6F3C301D" w:rsidR="6A81B1E8">
              <w:rPr>
                <w:rFonts w:ascii="Calibri" w:hAnsi="Calibri" w:eastAsia="Calibri" w:cs="Calibri" w:asciiTheme="minorAscii" w:hAnsiTheme="minorAscii" w:eastAsiaTheme="minorAscii" w:cstheme="minorAscii"/>
                <w:spacing w:val="-5"/>
                <w:sz w:val="22"/>
                <w:szCs w:val="22"/>
              </w:rPr>
              <w:t xml:space="preserve">wellness organizations, youth development organizations) </w:t>
            </w:r>
            <w:r w:rsidRPr="6F3C301D" w:rsidR="6A81B1E8">
              <w:rPr>
                <w:rFonts w:ascii="Calibri" w:hAnsi="Calibri" w:eastAsia="Calibri" w:cs="Calibri" w:asciiTheme="minorAscii" w:hAnsiTheme="minorAscii" w:eastAsiaTheme="minorAscii" w:cstheme="minorAscii"/>
                <w:sz w:val="22"/>
                <w:szCs w:val="22"/>
              </w:rPr>
              <w:t xml:space="preserve">or </w:t>
            </w:r>
            <w:r w:rsidRPr="6F3C301D" w:rsidR="6A81B1E8">
              <w:rPr>
                <w:rFonts w:ascii="Calibri" w:hAnsi="Calibri" w:eastAsia="Calibri" w:cs="Calibri" w:asciiTheme="minorAscii" w:hAnsiTheme="minorAscii" w:eastAsiaTheme="minorAscii" w:cstheme="minorAscii"/>
                <w:spacing w:val="-3"/>
                <w:sz w:val="22"/>
                <w:szCs w:val="22"/>
              </w:rPr>
              <w:t xml:space="preserve">with </w:t>
            </w:r>
            <w:r w:rsidRPr="6F3C301D" w:rsidR="6A81B1E8">
              <w:rPr>
                <w:rFonts w:ascii="Calibri" w:hAnsi="Calibri" w:eastAsia="Calibri" w:cs="Calibri" w:asciiTheme="minorAscii" w:hAnsiTheme="minorAscii" w:eastAsiaTheme="minorAscii" w:cstheme="minorAscii"/>
                <w:spacing w:val="-4"/>
                <w:sz w:val="22"/>
                <w:szCs w:val="22"/>
              </w:rPr>
              <w:t xml:space="preserve">other schools </w:t>
            </w:r>
            <w:r w:rsidRPr="6F3C301D" w:rsidR="6A81B1E8">
              <w:rPr>
                <w:rFonts w:ascii="Calibri" w:hAnsi="Calibri" w:eastAsia="Calibri" w:cs="Calibri" w:asciiTheme="minorAscii" w:hAnsiTheme="minorAscii" w:eastAsiaTheme="minorAscii" w:cstheme="minorAscii"/>
                <w:spacing w:val="-5"/>
                <w:sz w:val="22"/>
                <w:szCs w:val="22"/>
              </w:rPr>
              <w:t xml:space="preserve">(e.g., </w:t>
            </w:r>
            <w:r w:rsidRPr="6F3C301D" w:rsidR="6A81B1E8">
              <w:rPr>
                <w:rFonts w:ascii="Calibri" w:hAnsi="Calibri" w:eastAsia="Calibri" w:cs="Calibri" w:asciiTheme="minorAscii" w:hAnsiTheme="minorAscii" w:eastAsiaTheme="minorAscii" w:cstheme="minorAscii"/>
                <w:spacing w:val="-4"/>
                <w:sz w:val="22"/>
                <w:szCs w:val="22"/>
              </w:rPr>
              <w:t xml:space="preserve">other </w:t>
            </w:r>
            <w:r w:rsidRPr="6F3C301D" w:rsidR="6A81B1E8">
              <w:rPr>
                <w:rFonts w:ascii="Calibri" w:hAnsi="Calibri" w:eastAsia="Calibri" w:cs="Calibri" w:asciiTheme="minorAscii" w:hAnsiTheme="minorAscii" w:eastAsiaTheme="minorAscii" w:cstheme="minorAscii"/>
                <w:spacing w:val="-5"/>
                <w:sz w:val="22"/>
                <w:szCs w:val="22"/>
              </w:rPr>
              <w:t xml:space="preserve">charters, </w:t>
            </w:r>
            <w:r w:rsidRPr="6F3C301D" w:rsidR="6A81B1E8">
              <w:rPr>
                <w:rFonts w:ascii="Calibri" w:hAnsi="Calibri" w:eastAsia="Calibri" w:cs="Calibri" w:asciiTheme="minorAscii" w:hAnsiTheme="minorAscii" w:eastAsiaTheme="minorAscii" w:cstheme="minorAscii"/>
                <w:sz w:val="22"/>
                <w:szCs w:val="22"/>
              </w:rPr>
              <w:t>traditional public or private schools) to support students in overcoming obstacles and developing</w:t>
            </w:r>
            <w:r w:rsidRPr="6F3C301D" w:rsidR="6A81B1E8">
              <w:rPr>
                <w:rFonts w:ascii="Calibri" w:hAnsi="Calibri" w:eastAsia="Calibri" w:cs="Calibri" w:asciiTheme="minorAscii" w:hAnsiTheme="minorAscii" w:eastAsiaTheme="minorAscii" w:cstheme="minorAscii"/>
                <w:spacing w:val="-7"/>
                <w:sz w:val="22"/>
                <w:szCs w:val="22"/>
              </w:rPr>
              <w:t xml:space="preserve"> </w:t>
            </w:r>
            <w:r w:rsidRPr="6F3C301D" w:rsidR="6A81B1E8">
              <w:rPr>
                <w:rFonts w:ascii="Calibri" w:hAnsi="Calibri" w:eastAsia="Calibri" w:cs="Calibri" w:asciiTheme="minorAscii" w:hAnsiTheme="minorAscii" w:eastAsiaTheme="minorAscii" w:cstheme="minorAscii"/>
                <w:sz w:val="22"/>
                <w:szCs w:val="22"/>
              </w:rPr>
              <w:t>the</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personal</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competencies</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that</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propel</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success</w:t>
            </w:r>
            <w:r w:rsidRPr="6F3C301D" w:rsidR="6A81B1E8">
              <w:rPr>
                <w:rFonts w:ascii="Calibri" w:hAnsi="Calibri" w:eastAsia="Calibri" w:cs="Calibri" w:asciiTheme="minorAscii" w:hAnsiTheme="minorAscii" w:eastAsiaTheme="minorAscii" w:cstheme="minorAscii"/>
                <w:spacing w:val="-7"/>
                <w:sz w:val="22"/>
                <w:szCs w:val="22"/>
              </w:rPr>
              <w:t xml:space="preserve"> </w:t>
            </w:r>
            <w:r w:rsidRPr="6F3C301D" w:rsidR="6A81B1E8">
              <w:rPr>
                <w:rFonts w:ascii="Calibri" w:hAnsi="Calibri" w:eastAsia="Calibri" w:cs="Calibri" w:asciiTheme="minorAscii" w:hAnsiTheme="minorAscii" w:eastAsiaTheme="minorAscii" w:cstheme="minorAscii"/>
                <w:sz w:val="22"/>
                <w:szCs w:val="22"/>
              </w:rPr>
              <w:t>in</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school</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and</w:t>
            </w:r>
            <w:r w:rsidRPr="6F3C301D" w:rsidR="6A81B1E8">
              <w:rPr>
                <w:rFonts w:ascii="Calibri" w:hAnsi="Calibri" w:eastAsia="Calibri" w:cs="Calibri" w:asciiTheme="minorAscii" w:hAnsiTheme="minorAscii" w:eastAsiaTheme="minorAscii" w:cstheme="minorAscii"/>
                <w:spacing w:val="-6"/>
                <w:sz w:val="22"/>
                <w:szCs w:val="22"/>
              </w:rPr>
              <w:t xml:space="preserve"> </w:t>
            </w:r>
            <w:r w:rsidRPr="6F3C301D" w:rsidR="6A81B1E8">
              <w:rPr>
                <w:rFonts w:ascii="Calibri" w:hAnsi="Calibri" w:eastAsia="Calibri" w:cs="Calibri" w:asciiTheme="minorAscii" w:hAnsiTheme="minorAscii" w:eastAsiaTheme="minorAscii" w:cstheme="minorAscii"/>
                <w:sz w:val="22"/>
                <w:szCs w:val="22"/>
              </w:rPr>
              <w:t>life.</w:t>
            </w:r>
          </w:p>
        </w:tc>
      </w:tr>
      <w:tr w:rsidRPr="00CC62C4" w:rsidR="004251C9" w:rsidTr="398E5A97" w14:paraId="66834651"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004251C9" w:rsidP="00647042" w:rsidRDefault="004251C9" w14:paraId="01963A23" w14:textId="43B5920E">
            <w:pPr>
              <w:rPr>
                <w:rFonts w:cs="Calibri"/>
                <w:i/>
                <w:color w:val="363636"/>
                <w:sz w:val="22"/>
                <w:szCs w:val="22"/>
              </w:rPr>
            </w:pPr>
            <w:r w:rsidRPr="004B3AD0">
              <w:rPr>
                <w:rFonts w:cs="Calibri"/>
                <w:i/>
                <w:color w:val="363636"/>
                <w:sz w:val="22"/>
                <w:szCs w:val="22"/>
              </w:rPr>
              <w:lastRenderedPageBreak/>
              <w:t>Example of How Charter Schools Can Enact This Practice:</w:t>
            </w:r>
          </w:p>
          <w:p w:rsidR="00F761EE" w:rsidP="00647042" w:rsidRDefault="00F761EE" w14:paraId="27B0FB6E" w14:textId="77777777">
            <w:pPr>
              <w:rPr>
                <w:rFonts w:cs="Calibri"/>
                <w:i/>
                <w:color w:val="363636"/>
                <w:sz w:val="22"/>
                <w:szCs w:val="22"/>
              </w:rPr>
            </w:pPr>
          </w:p>
          <w:p w:rsidRPr="00F761EE" w:rsidR="00F761EE" w:rsidP="6F3C301D" w:rsidRDefault="00F761EE" w14:paraId="2375B612" w14:textId="3A87E863">
            <w:pPr>
              <w:ind w:left="720"/>
              <w:rPr>
                <w:rFonts w:ascii="Calibri" w:hAnsi="Calibri" w:cs="Calibri" w:asciiTheme="minorAscii" w:hAnsiTheme="minorAscii" w:cstheme="minorAscii"/>
                <w:sz w:val="22"/>
                <w:szCs w:val="22"/>
              </w:rPr>
            </w:pPr>
            <w:r w:rsidRPr="6F3C301D" w:rsidR="6A81B1E8">
              <w:rPr>
                <w:rFonts w:ascii="Calibri" w:hAnsi="Calibri" w:cs="Calibri" w:asciiTheme="minorAscii" w:hAnsiTheme="minorAscii" w:cstheme="minorAscii"/>
                <w:sz w:val="22"/>
                <w:szCs w:val="22"/>
              </w:rPr>
              <w:t xml:space="preserve">Based on a curriculum analysis, </w:t>
            </w:r>
            <w:r w:rsidRPr="6F3C301D" w:rsidR="6A81B1E8">
              <w:rPr>
                <w:rFonts w:ascii="Calibri" w:hAnsi="Calibri" w:cs="Calibri" w:asciiTheme="minorAscii" w:hAnsiTheme="minorAscii" w:cstheme="minorAscii"/>
                <w:sz w:val="22"/>
                <w:szCs w:val="22"/>
              </w:rPr>
              <w:t>determine</w:t>
            </w:r>
            <w:r w:rsidRPr="6F3C301D" w:rsidR="6A81B1E8">
              <w:rPr>
                <w:rFonts w:ascii="Calibri" w:hAnsi="Calibri" w:cs="Calibri" w:asciiTheme="minorAscii" w:hAnsiTheme="minorAscii" w:cstheme="minorAscii"/>
                <w:sz w:val="22"/>
                <w:szCs w:val="22"/>
              </w:rPr>
              <w:t xml:space="preserve"> if and what adjustments and supports are needed to ensure that all students have access to the curriculum. Track student progress </w:t>
            </w:r>
            <w:r w:rsidRPr="6F3C301D" w:rsidR="2942FF3A">
              <w:rPr>
                <w:rFonts w:ascii="Calibri" w:hAnsi="Calibri" w:cs="Calibri" w:asciiTheme="minorAscii" w:hAnsiTheme="minorAscii" w:cstheme="minorAscii"/>
                <w:sz w:val="22"/>
                <w:szCs w:val="22"/>
              </w:rPr>
              <w:t>and</w:t>
            </w:r>
            <w:r w:rsidRPr="6F3C301D" w:rsidR="6A81B1E8">
              <w:rPr>
                <w:rFonts w:ascii="Calibri" w:hAnsi="Calibri" w:cs="Calibri" w:asciiTheme="minorAscii" w:hAnsiTheme="minorAscii" w:cstheme="minorAscii"/>
                <w:sz w:val="22"/>
                <w:szCs w:val="22"/>
              </w:rPr>
              <w:t xml:space="preserve"> as needed, help students regain lost academic ground by providing supports (e.g., tutoring, co-curricular activities, tiered interventions), extended learning opportunities (e.g., summer bridge programs, after-school and supplemental educational services, Saturday academies, enrichment programs), credit-recovery programs, and virtual courses. For students </w:t>
            </w:r>
            <w:r w:rsidRPr="6F3C301D" w:rsidR="6A81B1E8">
              <w:rPr>
                <w:rFonts w:ascii="Calibri" w:hAnsi="Calibri" w:cs="Calibri" w:asciiTheme="minorAscii" w:hAnsiTheme="minorAscii" w:cstheme="minorAscii"/>
                <w:sz w:val="22"/>
                <w:szCs w:val="22"/>
              </w:rPr>
              <w:t>demonstrating</w:t>
            </w:r>
            <w:r w:rsidRPr="6F3C301D" w:rsidR="6A81B1E8">
              <w:rPr>
                <w:rFonts w:ascii="Calibri" w:hAnsi="Calibri" w:cs="Calibri" w:asciiTheme="minorAscii" w:hAnsiTheme="minorAscii" w:cstheme="minorAscii"/>
                <w:sz w:val="22"/>
                <w:szCs w:val="22"/>
              </w:rPr>
              <w:t xml:space="preserve"> enough prior mastery, provide access</w:t>
            </w:r>
          </w:p>
          <w:p w:rsidRPr="00F761EE" w:rsidR="004251C9" w:rsidP="6F3C301D" w:rsidRDefault="00F761EE" w14:paraId="7B41071C" w14:textId="40E9849D">
            <w:pPr>
              <w:ind w:left="720"/>
              <w:rPr>
                <w:rFonts w:ascii="Calibri" w:hAnsi="Calibri" w:cs="Calibri" w:asciiTheme="minorAscii" w:hAnsiTheme="minorAscii" w:cstheme="minorAscii"/>
                <w:sz w:val="22"/>
                <w:szCs w:val="22"/>
              </w:rPr>
            </w:pPr>
            <w:r w:rsidRPr="6F3C301D" w:rsidR="6A81B1E8">
              <w:rPr>
                <w:rFonts w:ascii="Calibri" w:hAnsi="Calibri" w:cs="Calibri" w:asciiTheme="minorAscii" w:hAnsiTheme="minorAscii" w:cstheme="minorAscii"/>
                <w:sz w:val="22"/>
                <w:szCs w:val="22"/>
              </w:rPr>
              <w:t xml:space="preserve">to higher-level assignments and courses. Network with nearby organizations in the community to </w:t>
            </w:r>
            <w:r w:rsidRPr="6F3C301D" w:rsidR="6A81B1E8">
              <w:rPr>
                <w:rFonts w:ascii="Calibri" w:hAnsi="Calibri" w:cs="Calibri" w:asciiTheme="minorAscii" w:hAnsiTheme="minorAscii" w:cstheme="minorAscii"/>
                <w:sz w:val="22"/>
                <w:szCs w:val="22"/>
              </w:rPr>
              <w:t>identify</w:t>
            </w:r>
            <w:r w:rsidRPr="6F3C301D" w:rsidR="6A81B1E8">
              <w:rPr>
                <w:rFonts w:ascii="Calibri" w:hAnsi="Calibri" w:cs="Calibri" w:asciiTheme="minorAscii" w:hAnsiTheme="minorAscii" w:cstheme="minorAscii"/>
                <w:sz w:val="22"/>
                <w:szCs w:val="22"/>
              </w:rPr>
              <w:t xml:space="preserve"> available </w:t>
            </w:r>
            <w:r w:rsidRPr="6F3C301D" w:rsidR="5F97EFC8">
              <w:rPr>
                <w:rFonts w:ascii="Calibri" w:hAnsi="Calibri" w:cs="Calibri" w:asciiTheme="minorAscii" w:hAnsiTheme="minorAscii" w:cstheme="minorAscii"/>
                <w:sz w:val="22"/>
                <w:szCs w:val="22"/>
              </w:rPr>
              <w:t>support</w:t>
            </w:r>
            <w:r w:rsidRPr="6F3C301D" w:rsidR="6A81B1E8">
              <w:rPr>
                <w:rFonts w:ascii="Calibri" w:hAnsi="Calibri" w:cs="Calibri" w:asciiTheme="minorAscii" w:hAnsiTheme="minorAscii" w:cstheme="minorAscii"/>
                <w:sz w:val="22"/>
                <w:szCs w:val="22"/>
              </w:rPr>
              <w:t xml:space="preserve"> — or to generate new </w:t>
            </w:r>
            <w:r w:rsidRPr="6F3C301D" w:rsidR="39F9A04F">
              <w:rPr>
                <w:rFonts w:ascii="Calibri" w:hAnsi="Calibri" w:cs="Calibri" w:asciiTheme="minorAscii" w:hAnsiTheme="minorAscii" w:cstheme="minorAscii"/>
                <w:sz w:val="22"/>
                <w:szCs w:val="22"/>
              </w:rPr>
              <w:t>support</w:t>
            </w:r>
            <w:r w:rsidRPr="6F3C301D" w:rsidR="6A81B1E8">
              <w:rPr>
                <w:rFonts w:ascii="Calibri" w:hAnsi="Calibri" w:cs="Calibri" w:asciiTheme="minorAscii" w:hAnsiTheme="minorAscii" w:cstheme="minorAscii"/>
                <w:sz w:val="22"/>
                <w:szCs w:val="22"/>
              </w:rPr>
              <w:t xml:space="preserve"> — for students. Consider having medical, dental, and other health services regularly available on site. Provide onsite laundry service for families in need. Provide food for students during extended learning sessions and other periods when they are at school outside regular school hours.</w:t>
            </w:r>
          </w:p>
          <w:p w:rsidRPr="004A163C" w:rsidR="004251C9" w:rsidP="00F761EE" w:rsidRDefault="004251C9" w14:paraId="7FFB4B43" w14:textId="77777777">
            <w:pPr>
              <w:pStyle w:val="BodyText"/>
              <w:spacing w:before="2"/>
              <w:ind w:left="720" w:right="275"/>
              <w:rPr>
                <w:rFonts w:ascii="Calibri" w:hAnsi="Calibri" w:cs="Calibri"/>
                <w:sz w:val="22"/>
                <w:szCs w:val="22"/>
              </w:rPr>
            </w:pPr>
          </w:p>
        </w:tc>
      </w:tr>
      <w:tr w:rsidRPr="00CC62C4" w:rsidR="004251C9" w:rsidTr="398E5A97" w14:paraId="4D35E1B6"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4251C9" w:rsidP="00647042" w:rsidRDefault="004251C9" w14:paraId="552D90BA"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4251C9" w:rsidP="00647042" w:rsidRDefault="004251C9" w14:paraId="501620B6"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4251C9" w:rsidP="00647042" w:rsidRDefault="004251C9" w14:paraId="7BF1CA98"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4251C9" w:rsidP="00647042" w:rsidRDefault="004251C9" w14:paraId="05F61951"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4251C9" w:rsidTr="398E5A97" w14:paraId="793372A8"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4251C9" w:rsidP="00647042" w:rsidRDefault="004251C9" w14:paraId="2720E02E"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4251C9" w:rsidP="00647042" w:rsidRDefault="004251C9" w14:paraId="33450F1E"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4251C9" w:rsidP="00647042" w:rsidRDefault="004251C9" w14:paraId="7B61B388"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4251C9" w:rsidP="00647042" w:rsidRDefault="004251C9" w14:paraId="6E316D1A" w14:textId="77777777">
            <w:pPr>
              <w:jc w:val="center"/>
              <w:rPr>
                <w:rFonts w:cs="Calibri"/>
                <w:bCs/>
                <w:iCs/>
                <w:sz w:val="28"/>
                <w:szCs w:val="28"/>
                <w:lang w:bidi="en-US"/>
              </w:rPr>
            </w:pPr>
          </w:p>
        </w:tc>
      </w:tr>
    </w:tbl>
    <w:p w:rsidR="00A44DD8" w:rsidP="6F3C301D" w:rsidRDefault="00A44DD8" w14:paraId="71E06513" w14:textId="5C0C8C22">
      <w:pPr>
        <w:pStyle w:val="Normal"/>
        <w:jc w:val="center"/>
      </w:pPr>
    </w:p>
    <w:tbl>
      <w:tblPr>
        <w:tblW w:w="14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0"/>
        <w:gridCol w:w="3561"/>
        <w:gridCol w:w="3560"/>
        <w:gridCol w:w="3561"/>
      </w:tblGrid>
      <w:tr w:rsidRPr="00947D46" w:rsidR="00F761EE" w:rsidTr="6F3C301D" w14:paraId="20C8FC59" w14:textId="77777777">
        <w:trPr>
          <w:trHeight w:val="489"/>
          <w:jc w:val="center"/>
        </w:trPr>
        <w:tc>
          <w:tcPr>
            <w:tcW w:w="14242" w:type="dxa"/>
            <w:gridSpan w:val="4"/>
            <w:tcBorders>
              <w:left w:val="dotted" w:color="000000" w:themeColor="text1" w:sz="4" w:space="0"/>
              <w:right w:val="dotted" w:color="000000" w:themeColor="text1" w:sz="4" w:space="0"/>
            </w:tcBorders>
            <w:shd w:val="clear" w:color="auto" w:fill="FFFF99"/>
            <w:tcMar/>
          </w:tcPr>
          <w:p w:rsidRPr="00565F1E" w:rsidR="00F761EE" w:rsidP="00647042" w:rsidRDefault="00F761EE" w14:paraId="738A6EC9" w14:textId="6E4D6B29">
            <w:pPr>
              <w:widowControl w:val="0"/>
              <w:autoSpaceDE w:val="0"/>
              <w:autoSpaceDN w:val="0"/>
              <w:outlineLvl w:val="2"/>
              <w:rPr>
                <w:rFonts w:cs="Calibri"/>
                <w:b/>
                <w:bCs/>
                <w:sz w:val="28"/>
                <w:szCs w:val="28"/>
                <w:lang w:bidi="en-US"/>
              </w:rPr>
            </w:pPr>
            <w:r w:rsidRPr="00947D46">
              <w:rPr>
                <w:rFonts w:cs="Calibri"/>
                <w:b/>
                <w:bCs/>
                <w:color w:val="3772A1"/>
                <w:w w:val="125"/>
                <w:sz w:val="28"/>
                <w:szCs w:val="28"/>
                <w:lang w:bidi="en-US"/>
              </w:rPr>
              <w:t xml:space="preserve">Domain </w:t>
            </w:r>
            <w:r>
              <w:rPr>
                <w:rFonts w:cs="Calibri"/>
                <w:b/>
                <w:bCs/>
                <w:color w:val="3772A1"/>
                <w:w w:val="125"/>
                <w:sz w:val="28"/>
                <w:szCs w:val="28"/>
                <w:lang w:bidi="en-US"/>
              </w:rPr>
              <w:t>4 –</w:t>
            </w:r>
            <w:r w:rsidRPr="00947D46">
              <w:rPr>
                <w:rFonts w:cs="Calibri"/>
                <w:b/>
                <w:bCs/>
                <w:color w:val="3772A1"/>
                <w:w w:val="125"/>
                <w:sz w:val="28"/>
                <w:szCs w:val="28"/>
                <w:lang w:bidi="en-US"/>
              </w:rPr>
              <w:t xml:space="preserve"> </w:t>
            </w:r>
            <w:r>
              <w:rPr>
                <w:rFonts w:cs="Calibri"/>
                <w:b/>
                <w:bCs/>
                <w:color w:val="3772A1"/>
                <w:w w:val="125"/>
                <w:sz w:val="28"/>
                <w:szCs w:val="28"/>
                <w:lang w:bidi="en-US"/>
              </w:rPr>
              <w:t>Culture Shift</w:t>
            </w:r>
          </w:p>
        </w:tc>
      </w:tr>
      <w:tr w:rsidRPr="00947D46" w:rsidR="00F761EE" w:rsidTr="6F3C301D" w14:paraId="52C548C0" w14:textId="77777777">
        <w:trPr>
          <w:trHeight w:val="890"/>
          <w:jc w:val="center"/>
        </w:trPr>
        <w:tc>
          <w:tcPr>
            <w:tcW w:w="14242" w:type="dxa"/>
            <w:gridSpan w:val="4"/>
            <w:tcBorders>
              <w:left w:val="dotted" w:color="000000" w:themeColor="text1" w:sz="4" w:space="0"/>
              <w:right w:val="dotted" w:color="000000" w:themeColor="text1" w:sz="4" w:space="0"/>
            </w:tcBorders>
            <w:shd w:val="clear" w:color="auto" w:fill="FBE4D5" w:themeFill="accent2" w:themeFillTint="33"/>
            <w:tcMar/>
          </w:tcPr>
          <w:p w:rsidRPr="00515894" w:rsidR="00F761EE" w:rsidP="00F761EE" w:rsidRDefault="00F761EE" w14:paraId="5985A864" w14:textId="77777777">
            <w:pPr>
              <w:pStyle w:val="Heading5"/>
              <w:spacing w:line="276" w:lineRule="auto"/>
              <w:ind w:left="0" w:right="291"/>
              <w:rPr>
                <w:color w:val="3772A1"/>
                <w:w w:val="120"/>
              </w:rPr>
            </w:pPr>
            <w:r>
              <w:rPr>
                <w:color w:val="3772A1"/>
                <w:w w:val="120"/>
              </w:rPr>
              <w:t>Self-Reflection Questions for the Improvement Talent Development Domain</w:t>
            </w:r>
          </w:p>
          <w:p w:rsidRPr="00F761EE" w:rsidR="00F761EE" w:rsidP="00F761EE" w:rsidRDefault="00F761EE" w14:paraId="34462ED2" w14:textId="197AF65F">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include members of the community in your improvement efforts? How will you encourage them to participate in the improvement process? </w:t>
            </w:r>
          </w:p>
          <w:p w:rsidRPr="00F761EE" w:rsidR="00F761EE" w:rsidP="00F761EE" w:rsidRDefault="00F761EE" w14:paraId="037F05CF" w14:textId="6D890EF9">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communicate the progress of your improvement efforts? Who will be held accountable for this communication? How will the path be made clear to everyone? </w:t>
            </w:r>
          </w:p>
          <w:p w:rsidRPr="00F761EE" w:rsidR="00F761EE" w:rsidP="00F761EE" w:rsidRDefault="00F761EE" w14:paraId="3B0E8FAB" w14:textId="5AAD0B2E">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work with your school leadership team and teachers to acknowledge and include their ideas in creating a culture that values effort, respect, and academic achievement? </w:t>
            </w:r>
          </w:p>
          <w:p w:rsidRPr="00F761EE" w:rsidR="00F761EE" w:rsidP="00F761EE" w:rsidRDefault="00F761EE" w14:paraId="6816EE6A" w14:textId="2E2DE53A">
            <w:pPr>
              <w:pStyle w:val="ListParagraph"/>
              <w:numPr>
                <w:ilvl w:val="0"/>
                <w:numId w:val="20"/>
              </w:numPr>
              <w:tabs>
                <w:tab w:val="left" w:pos="1940"/>
              </w:tabs>
              <w:spacing w:before="0" w:line="276" w:lineRule="auto"/>
              <w:ind w:right="674"/>
              <w:jc w:val="both"/>
              <w:rPr>
                <w:rFonts w:asciiTheme="minorHAnsi" w:hAnsiTheme="minorHAnsi" w:cstheme="minorHAnsi"/>
                <w:color w:val="2E74B5" w:themeColor="accent5" w:themeShade="BF"/>
              </w:rPr>
            </w:pPr>
            <w:r w:rsidRPr="00F761EE">
              <w:rPr>
                <w:rFonts w:asciiTheme="minorHAnsi" w:hAnsiTheme="minorHAnsi" w:cstheme="minorHAnsi"/>
                <w:color w:val="2E74B5" w:themeColor="accent5" w:themeShade="BF"/>
              </w:rPr>
              <w:t xml:space="preserve">How will you invite parents and community members to engage in meaningful dialogue? How will you include their ideas in your process for creating a culture that values effort, respect, and academic achievement? </w:t>
            </w:r>
          </w:p>
        </w:tc>
      </w:tr>
      <w:tr w:rsidRPr="00947D46" w:rsidR="00F761EE" w:rsidTr="6F3C301D" w14:paraId="52E8CD71"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F761EE" w:rsidP="00647042" w:rsidRDefault="00F761EE" w14:paraId="7584CB55" w14:textId="29931BE3">
            <w:pPr>
              <w:pStyle w:val="Heading5"/>
              <w:spacing w:after="240"/>
              <w:ind w:left="0" w:right="291"/>
              <w:rPr>
                <w:color w:val="3772A1"/>
                <w:w w:val="120"/>
              </w:rPr>
            </w:pPr>
            <w:r>
              <w:rPr>
                <w:color w:val="3772A1"/>
                <w:w w:val="120"/>
              </w:rPr>
              <w:t xml:space="preserve">Practice 1: </w:t>
            </w:r>
            <w:r w:rsidRPr="00650C77" w:rsidR="00650C77">
              <w:rPr>
                <w:color w:val="3772A1"/>
                <w:w w:val="120"/>
              </w:rPr>
              <w:t>Build a sustainable school community intensely focused on student learning</w:t>
            </w:r>
          </w:p>
          <w:p w:rsidRPr="00650C77" w:rsidR="00650C77" w:rsidP="6F3C301D" w:rsidRDefault="00650C77" w14:paraId="07038B7A" w14:textId="39E8B11E">
            <w:pPr>
              <w:pStyle w:val="ListParagraph"/>
              <w:numPr>
                <w:ilvl w:val="1"/>
                <w:numId w:val="22"/>
              </w:numPr>
              <w:tabs>
                <w:tab w:val="left" w:pos="1940"/>
              </w:tabs>
              <w:spacing w:before="0" w:line="273" w:lineRule="auto"/>
              <w:ind w:right="737"/>
              <w:rPr>
                <w:rFonts w:ascii="Calibri" w:hAnsi="Calibri" w:cs="Calibri" w:asciiTheme="minorAscii" w:hAnsiTheme="minorAscii" w:cstheme="minorAscii"/>
              </w:rPr>
            </w:pPr>
            <w:r w:rsidRPr="6F3C301D" w:rsidR="51273E8F">
              <w:rPr>
                <w:rFonts w:ascii="Calibri" w:hAnsi="Calibri" w:cs="Calibri" w:asciiTheme="minorAscii" w:hAnsiTheme="minorAscii" w:cstheme="minorAscii"/>
              </w:rPr>
              <w:t xml:space="preserve">Celebrate </w:t>
            </w:r>
            <w:r w:rsidRPr="6F3C301D" w:rsidR="74A8D614">
              <w:rPr>
                <w:rFonts w:ascii="Calibri" w:hAnsi="Calibri" w:cs="Calibri" w:asciiTheme="minorAscii" w:hAnsiTheme="minorAscii" w:cstheme="minorAscii"/>
              </w:rPr>
              <w:t>the successes</w:t>
            </w:r>
            <w:r w:rsidRPr="6F3C301D" w:rsidR="51273E8F">
              <w:rPr>
                <w:rFonts w:ascii="Calibri" w:hAnsi="Calibri" w:cs="Calibri" w:asciiTheme="minorAscii" w:hAnsiTheme="minorAscii" w:cstheme="minorAscii"/>
              </w:rPr>
              <w:t xml:space="preserve"> of students, families, teachers, and leaders — starting with quick wins</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early</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in</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the</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improvement</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process.</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Early</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success</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promotes</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an</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expectation</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for</w:t>
            </w:r>
            <w:r w:rsidRPr="6F3C301D" w:rsidR="51273E8F">
              <w:rPr>
                <w:rFonts w:ascii="Calibri" w:hAnsi="Calibri" w:cs="Calibri" w:asciiTheme="minorAscii" w:hAnsiTheme="minorAscii" w:cstheme="minorAscii"/>
                <w:spacing w:val="-5"/>
              </w:rPr>
              <w:t xml:space="preserve"> </w:t>
            </w:r>
            <w:r w:rsidRPr="6F3C301D" w:rsidR="51273E8F">
              <w:rPr>
                <w:rFonts w:ascii="Calibri" w:hAnsi="Calibri" w:cs="Calibri" w:asciiTheme="minorAscii" w:hAnsiTheme="minorAscii" w:cstheme="minorAscii"/>
              </w:rPr>
              <w:t>further success</w:t>
            </w:r>
            <w:r w:rsidRPr="6F3C301D" w:rsidR="51273E8F">
              <w:rPr>
                <w:rFonts w:ascii="Calibri" w:hAnsi="Calibri" w:cs="Calibri" w:asciiTheme="minorAscii" w:hAnsiTheme="minorAscii" w:cstheme="minorAscii"/>
                <w:spacing w:val="-7"/>
              </w:rPr>
              <w:t xml:space="preserve"> </w:t>
            </w:r>
            <w:r w:rsidRPr="6F3C301D" w:rsidR="51273E8F">
              <w:rPr>
                <w:rFonts w:ascii="Calibri" w:hAnsi="Calibri" w:cs="Calibri" w:asciiTheme="minorAscii" w:hAnsiTheme="minorAscii" w:cstheme="minorAscii"/>
              </w:rPr>
              <w:t>and</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engenders</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confidence</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in</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the</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competence</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of</w:t>
            </w:r>
            <w:r w:rsidRPr="6F3C301D" w:rsidR="51273E8F">
              <w:rPr>
                <w:rFonts w:ascii="Calibri" w:hAnsi="Calibri" w:cs="Calibri" w:asciiTheme="minorAscii" w:hAnsiTheme="minorAscii" w:cstheme="minorAscii"/>
                <w:spacing w:val="-6"/>
              </w:rPr>
              <w:t xml:space="preserve"> </w:t>
            </w:r>
            <w:r w:rsidRPr="6F3C301D" w:rsidR="51273E8F">
              <w:rPr>
                <w:rFonts w:ascii="Calibri" w:hAnsi="Calibri" w:cs="Calibri" w:asciiTheme="minorAscii" w:hAnsiTheme="minorAscii" w:cstheme="minorAscii"/>
              </w:rPr>
              <w:t>colleagues.</w:t>
            </w:r>
          </w:p>
          <w:p w:rsidRPr="00650C77" w:rsidR="00650C77" w:rsidP="00650C77" w:rsidRDefault="00650C77" w14:paraId="2E0A7E52" w14:textId="3D5911F7">
            <w:pPr>
              <w:pStyle w:val="ListParagraph"/>
              <w:numPr>
                <w:ilvl w:val="1"/>
                <w:numId w:val="22"/>
              </w:numPr>
              <w:tabs>
                <w:tab w:val="left" w:pos="1940"/>
              </w:tabs>
              <w:spacing w:before="102" w:line="273" w:lineRule="auto"/>
              <w:ind w:right="813"/>
              <w:rPr>
                <w:rFonts w:asciiTheme="minorHAnsi" w:hAnsiTheme="minorHAnsi" w:cstheme="minorHAnsi"/>
              </w:rPr>
            </w:pPr>
            <w:r w:rsidRPr="00650C77">
              <w:rPr>
                <w:rFonts w:asciiTheme="minorHAnsi" w:hAnsiTheme="minorHAnsi" w:cstheme="minorHAnsi"/>
              </w:rPr>
              <w:t>Provide</w:t>
            </w:r>
            <w:r w:rsidRPr="00650C77">
              <w:rPr>
                <w:rFonts w:asciiTheme="minorHAnsi" w:hAnsiTheme="minorHAnsi" w:cstheme="minorHAnsi"/>
                <w:spacing w:val="-18"/>
              </w:rPr>
              <w:t xml:space="preserve"> </w:t>
            </w:r>
            <w:r w:rsidRPr="00650C77">
              <w:rPr>
                <w:rFonts w:asciiTheme="minorHAnsi" w:hAnsiTheme="minorHAnsi" w:cstheme="minorHAnsi"/>
              </w:rPr>
              <w:t>explicit</w:t>
            </w:r>
            <w:r w:rsidRPr="00650C77">
              <w:rPr>
                <w:rFonts w:asciiTheme="minorHAnsi" w:hAnsiTheme="minorHAnsi" w:cstheme="minorHAnsi"/>
                <w:spacing w:val="-17"/>
              </w:rPr>
              <w:t xml:space="preserve"> </w:t>
            </w:r>
            <w:r w:rsidRPr="00650C77">
              <w:rPr>
                <w:rFonts w:asciiTheme="minorHAnsi" w:hAnsiTheme="minorHAnsi" w:cstheme="minorHAnsi"/>
              </w:rPr>
              <w:t>expectations</w:t>
            </w:r>
            <w:r w:rsidRPr="00650C77">
              <w:rPr>
                <w:rFonts w:asciiTheme="minorHAnsi" w:hAnsiTheme="minorHAnsi" w:cstheme="minorHAnsi"/>
                <w:spacing w:val="-17"/>
              </w:rPr>
              <w:t xml:space="preserve"> </w:t>
            </w:r>
            <w:r w:rsidRPr="00650C77">
              <w:rPr>
                <w:rFonts w:asciiTheme="minorHAnsi" w:hAnsiTheme="minorHAnsi" w:cstheme="minorHAnsi"/>
              </w:rPr>
              <w:t>and</w:t>
            </w:r>
            <w:r w:rsidRPr="00650C77">
              <w:rPr>
                <w:rFonts w:asciiTheme="minorHAnsi" w:hAnsiTheme="minorHAnsi" w:cstheme="minorHAnsi"/>
                <w:spacing w:val="-18"/>
              </w:rPr>
              <w:t xml:space="preserve"> </w:t>
            </w:r>
            <w:r w:rsidRPr="00650C77">
              <w:rPr>
                <w:rFonts w:asciiTheme="minorHAnsi" w:hAnsiTheme="minorHAnsi" w:cstheme="minorHAnsi"/>
              </w:rPr>
              <w:t>support</w:t>
            </w:r>
            <w:r w:rsidRPr="00650C77">
              <w:rPr>
                <w:rFonts w:asciiTheme="minorHAnsi" w:hAnsiTheme="minorHAnsi" w:cstheme="minorHAnsi"/>
                <w:spacing w:val="-17"/>
              </w:rPr>
              <w:t xml:space="preserve"> </w:t>
            </w:r>
            <w:r w:rsidRPr="00650C77">
              <w:rPr>
                <w:rFonts w:asciiTheme="minorHAnsi" w:hAnsiTheme="minorHAnsi" w:cstheme="minorHAnsi"/>
              </w:rPr>
              <w:t>for</w:t>
            </w:r>
            <w:r w:rsidRPr="00650C77">
              <w:rPr>
                <w:rFonts w:asciiTheme="minorHAnsi" w:hAnsiTheme="minorHAnsi" w:cstheme="minorHAnsi"/>
                <w:spacing w:val="-17"/>
              </w:rPr>
              <w:t xml:space="preserve"> </w:t>
            </w:r>
            <w:r w:rsidRPr="00650C77">
              <w:rPr>
                <w:rFonts w:asciiTheme="minorHAnsi" w:hAnsiTheme="minorHAnsi" w:cstheme="minorHAnsi"/>
              </w:rPr>
              <w:t>each</w:t>
            </w:r>
            <w:r w:rsidRPr="00650C77">
              <w:rPr>
                <w:rFonts w:asciiTheme="minorHAnsi" w:hAnsiTheme="minorHAnsi" w:cstheme="minorHAnsi"/>
                <w:spacing w:val="-18"/>
              </w:rPr>
              <w:t xml:space="preserve"> </w:t>
            </w:r>
            <w:r w:rsidRPr="00650C77">
              <w:rPr>
                <w:rFonts w:asciiTheme="minorHAnsi" w:hAnsiTheme="minorHAnsi" w:cstheme="minorHAnsi"/>
              </w:rPr>
              <w:t>person’s</w:t>
            </w:r>
            <w:r w:rsidRPr="00650C77">
              <w:rPr>
                <w:rFonts w:asciiTheme="minorHAnsi" w:hAnsiTheme="minorHAnsi" w:cstheme="minorHAnsi"/>
                <w:spacing w:val="-17"/>
              </w:rPr>
              <w:t xml:space="preserve"> </w:t>
            </w:r>
            <w:r w:rsidRPr="00650C77">
              <w:rPr>
                <w:rFonts w:asciiTheme="minorHAnsi" w:hAnsiTheme="minorHAnsi" w:cstheme="minorHAnsi"/>
              </w:rPr>
              <w:t>role</w:t>
            </w:r>
            <w:r w:rsidRPr="00650C77">
              <w:rPr>
                <w:rFonts w:asciiTheme="minorHAnsi" w:hAnsiTheme="minorHAnsi" w:cstheme="minorHAnsi"/>
                <w:spacing w:val="-17"/>
              </w:rPr>
              <w:t xml:space="preserve"> </w:t>
            </w:r>
            <w:r w:rsidRPr="00650C77">
              <w:rPr>
                <w:rFonts w:asciiTheme="minorHAnsi" w:hAnsiTheme="minorHAnsi" w:cstheme="minorHAnsi"/>
              </w:rPr>
              <w:t>(i.e.,</w:t>
            </w:r>
            <w:r w:rsidRPr="00650C77">
              <w:rPr>
                <w:rFonts w:asciiTheme="minorHAnsi" w:hAnsiTheme="minorHAnsi" w:cstheme="minorHAnsi"/>
                <w:spacing w:val="-18"/>
              </w:rPr>
              <w:t xml:space="preserve"> </w:t>
            </w:r>
            <w:r w:rsidRPr="00650C77">
              <w:rPr>
                <w:rFonts w:asciiTheme="minorHAnsi" w:hAnsiTheme="minorHAnsi" w:cstheme="minorHAnsi"/>
              </w:rPr>
              <w:t>behaviors</w:t>
            </w:r>
            <w:r w:rsidRPr="00650C77">
              <w:rPr>
                <w:rFonts w:asciiTheme="minorHAnsi" w:hAnsiTheme="minorHAnsi" w:cstheme="minorHAnsi"/>
                <w:spacing w:val="-17"/>
              </w:rPr>
              <w:t xml:space="preserve"> </w:t>
            </w:r>
            <w:r w:rsidRPr="00650C77">
              <w:rPr>
                <w:rFonts w:asciiTheme="minorHAnsi" w:hAnsiTheme="minorHAnsi" w:cstheme="minorHAnsi"/>
                <w:spacing w:val="-4"/>
              </w:rPr>
              <w:t xml:space="preserve">expected </w:t>
            </w:r>
            <w:r w:rsidRPr="00650C77">
              <w:rPr>
                <w:rFonts w:asciiTheme="minorHAnsi" w:hAnsiTheme="minorHAnsi" w:cstheme="minorHAnsi"/>
              </w:rPr>
              <w:t xml:space="preserve">of them) in the improvement process, </w:t>
            </w:r>
            <w:r w:rsidRPr="00650C77">
              <w:rPr>
                <w:rFonts w:asciiTheme="minorHAnsi" w:hAnsiTheme="minorHAnsi" w:cstheme="minorHAnsi"/>
              </w:rPr>
              <w:lastRenderedPageBreak/>
              <w:t>including student</w:t>
            </w:r>
            <w:r w:rsidRPr="00650C77">
              <w:rPr>
                <w:rFonts w:asciiTheme="minorHAnsi" w:hAnsiTheme="minorHAnsi" w:cstheme="minorHAnsi"/>
                <w:spacing w:val="8"/>
              </w:rPr>
              <w:t xml:space="preserve"> </w:t>
            </w:r>
            <w:r w:rsidRPr="00650C77">
              <w:rPr>
                <w:rFonts w:asciiTheme="minorHAnsi" w:hAnsiTheme="minorHAnsi" w:cstheme="minorHAnsi"/>
              </w:rPr>
              <w:t>progress.</w:t>
            </w:r>
          </w:p>
          <w:p w:rsidR="00650C77" w:rsidP="00650C77" w:rsidRDefault="00650C77" w14:paraId="639CCFB3" w14:textId="477BA758">
            <w:pPr>
              <w:pStyle w:val="ListParagraph"/>
              <w:numPr>
                <w:ilvl w:val="1"/>
                <w:numId w:val="22"/>
              </w:numPr>
              <w:tabs>
                <w:tab w:val="left" w:pos="1940"/>
              </w:tabs>
              <w:spacing w:line="273" w:lineRule="auto"/>
              <w:ind w:right="803"/>
              <w:rPr>
                <w:rFonts w:asciiTheme="minorHAnsi" w:hAnsiTheme="minorHAnsi" w:cstheme="minorHAnsi"/>
              </w:rPr>
            </w:pPr>
            <w:r w:rsidRPr="00650C77">
              <w:rPr>
                <w:rFonts w:asciiTheme="minorHAnsi" w:hAnsiTheme="minorHAnsi" w:cstheme="minorHAnsi"/>
              </w:rPr>
              <w:t>Create</w:t>
            </w:r>
            <w:r w:rsidRPr="00650C77">
              <w:rPr>
                <w:rFonts w:asciiTheme="minorHAnsi" w:hAnsiTheme="minorHAnsi" w:cstheme="minorHAnsi"/>
                <w:spacing w:val="-8"/>
              </w:rPr>
              <w:t xml:space="preserve"> </w:t>
            </w:r>
            <w:r w:rsidRPr="00650C77">
              <w:rPr>
                <w:rFonts w:asciiTheme="minorHAnsi" w:hAnsiTheme="minorHAnsi" w:cstheme="minorHAnsi"/>
              </w:rPr>
              <w:t>opportunities</w:t>
            </w:r>
            <w:r w:rsidRPr="00650C77">
              <w:rPr>
                <w:rFonts w:asciiTheme="minorHAnsi" w:hAnsiTheme="minorHAnsi" w:cstheme="minorHAnsi"/>
                <w:spacing w:val="-7"/>
              </w:rPr>
              <w:t xml:space="preserve"> </w:t>
            </w:r>
            <w:r w:rsidRPr="00650C77">
              <w:rPr>
                <w:rFonts w:asciiTheme="minorHAnsi" w:hAnsiTheme="minorHAnsi" w:cstheme="minorHAnsi"/>
              </w:rPr>
              <w:t>for</w:t>
            </w:r>
            <w:r w:rsidRPr="00650C77">
              <w:rPr>
                <w:rFonts w:asciiTheme="minorHAnsi" w:hAnsiTheme="minorHAnsi" w:cstheme="minorHAnsi"/>
                <w:spacing w:val="-7"/>
              </w:rPr>
              <w:t xml:space="preserve"> </w:t>
            </w:r>
            <w:r w:rsidRPr="00650C77">
              <w:rPr>
                <w:rFonts w:asciiTheme="minorHAnsi" w:hAnsiTheme="minorHAnsi" w:cstheme="minorHAnsi"/>
              </w:rPr>
              <w:t>members</w:t>
            </w:r>
            <w:r w:rsidRPr="00650C77">
              <w:rPr>
                <w:rFonts w:asciiTheme="minorHAnsi" w:hAnsiTheme="minorHAnsi" w:cstheme="minorHAnsi"/>
                <w:spacing w:val="-7"/>
              </w:rPr>
              <w:t xml:space="preserve"> </w:t>
            </w:r>
            <w:r w:rsidRPr="00650C77">
              <w:rPr>
                <w:rFonts w:asciiTheme="minorHAnsi" w:hAnsiTheme="minorHAnsi" w:cstheme="minorHAnsi"/>
              </w:rPr>
              <w:t>of</w:t>
            </w:r>
            <w:r w:rsidRPr="00650C77">
              <w:rPr>
                <w:rFonts w:asciiTheme="minorHAnsi" w:hAnsiTheme="minorHAnsi" w:cstheme="minorHAnsi"/>
                <w:spacing w:val="-7"/>
              </w:rPr>
              <w:t xml:space="preserve"> </w:t>
            </w:r>
            <w:r w:rsidRPr="00650C77">
              <w:rPr>
                <w:rFonts w:asciiTheme="minorHAnsi" w:hAnsiTheme="minorHAnsi" w:cstheme="minorHAnsi"/>
              </w:rPr>
              <w:t>the</w:t>
            </w:r>
            <w:r w:rsidRPr="00650C77">
              <w:rPr>
                <w:rFonts w:asciiTheme="minorHAnsi" w:hAnsiTheme="minorHAnsi" w:cstheme="minorHAnsi"/>
                <w:spacing w:val="-7"/>
              </w:rPr>
              <w:t xml:space="preserve"> </w:t>
            </w:r>
            <w:r w:rsidRPr="00650C77">
              <w:rPr>
                <w:rFonts w:asciiTheme="minorHAnsi" w:hAnsiTheme="minorHAnsi" w:cstheme="minorHAnsi"/>
              </w:rPr>
              <w:t>school</w:t>
            </w:r>
            <w:r w:rsidRPr="00650C77">
              <w:rPr>
                <w:rFonts w:asciiTheme="minorHAnsi" w:hAnsiTheme="minorHAnsi" w:cstheme="minorHAnsi"/>
                <w:spacing w:val="-7"/>
              </w:rPr>
              <w:t xml:space="preserve"> </w:t>
            </w:r>
            <w:r w:rsidRPr="00650C77">
              <w:rPr>
                <w:rFonts w:asciiTheme="minorHAnsi" w:hAnsiTheme="minorHAnsi" w:cstheme="minorHAnsi"/>
              </w:rPr>
              <w:t>community</w:t>
            </w:r>
            <w:r w:rsidRPr="00650C77">
              <w:rPr>
                <w:rFonts w:asciiTheme="minorHAnsi" w:hAnsiTheme="minorHAnsi" w:cstheme="minorHAnsi"/>
                <w:spacing w:val="-8"/>
              </w:rPr>
              <w:t xml:space="preserve"> </w:t>
            </w:r>
            <w:r w:rsidRPr="00650C77">
              <w:rPr>
                <w:rFonts w:asciiTheme="minorHAnsi" w:hAnsiTheme="minorHAnsi" w:cstheme="minorHAnsi"/>
              </w:rPr>
              <w:t>to</w:t>
            </w:r>
            <w:r w:rsidRPr="00650C77">
              <w:rPr>
                <w:rFonts w:asciiTheme="minorHAnsi" w:hAnsiTheme="minorHAnsi" w:cstheme="minorHAnsi"/>
                <w:spacing w:val="-7"/>
              </w:rPr>
              <w:t xml:space="preserve"> </w:t>
            </w:r>
            <w:r w:rsidRPr="00650C77">
              <w:rPr>
                <w:rFonts w:asciiTheme="minorHAnsi" w:hAnsiTheme="minorHAnsi" w:cstheme="minorHAnsi"/>
              </w:rPr>
              <w:t>come</w:t>
            </w:r>
            <w:r w:rsidRPr="00650C77">
              <w:rPr>
                <w:rFonts w:asciiTheme="minorHAnsi" w:hAnsiTheme="minorHAnsi" w:cstheme="minorHAnsi"/>
                <w:spacing w:val="-7"/>
              </w:rPr>
              <w:t xml:space="preserve"> </w:t>
            </w:r>
            <w:r w:rsidRPr="00650C77">
              <w:rPr>
                <w:rFonts w:asciiTheme="minorHAnsi" w:hAnsiTheme="minorHAnsi" w:cstheme="minorHAnsi"/>
              </w:rPr>
              <w:t>together</w:t>
            </w:r>
            <w:r w:rsidRPr="00650C77">
              <w:rPr>
                <w:rFonts w:asciiTheme="minorHAnsi" w:hAnsiTheme="minorHAnsi" w:cstheme="minorHAnsi"/>
                <w:spacing w:val="-7"/>
              </w:rPr>
              <w:t xml:space="preserve"> </w:t>
            </w:r>
            <w:r w:rsidRPr="00650C77">
              <w:rPr>
                <w:rFonts w:asciiTheme="minorHAnsi" w:hAnsiTheme="minorHAnsi" w:cstheme="minorHAnsi"/>
              </w:rPr>
              <w:t>to</w:t>
            </w:r>
            <w:r w:rsidRPr="00650C77">
              <w:rPr>
                <w:rFonts w:asciiTheme="minorHAnsi" w:hAnsiTheme="minorHAnsi" w:cstheme="minorHAnsi"/>
                <w:spacing w:val="-7"/>
              </w:rPr>
              <w:t xml:space="preserve"> </w:t>
            </w:r>
            <w:r w:rsidRPr="00650C77">
              <w:rPr>
                <w:rFonts w:asciiTheme="minorHAnsi" w:hAnsiTheme="minorHAnsi" w:cstheme="minorHAnsi"/>
                <w:spacing w:val="-3"/>
              </w:rPr>
              <w:t xml:space="preserve">discuss, </w:t>
            </w:r>
            <w:r w:rsidRPr="00650C77">
              <w:rPr>
                <w:rFonts w:asciiTheme="minorHAnsi" w:hAnsiTheme="minorHAnsi" w:cstheme="minorHAnsi"/>
              </w:rPr>
              <w:t>explore, and reflect on student learning. Frequently share schoolwide progress and student learning results with</w:t>
            </w:r>
            <w:r w:rsidRPr="00650C77">
              <w:rPr>
                <w:rFonts w:asciiTheme="minorHAnsi" w:hAnsiTheme="minorHAnsi" w:cstheme="minorHAnsi"/>
                <w:spacing w:val="10"/>
              </w:rPr>
              <w:t xml:space="preserve"> </w:t>
            </w:r>
            <w:r w:rsidRPr="00650C77">
              <w:rPr>
                <w:rFonts w:asciiTheme="minorHAnsi" w:hAnsiTheme="minorHAnsi" w:cstheme="minorHAnsi"/>
              </w:rPr>
              <w:t>parents.</w:t>
            </w:r>
          </w:p>
          <w:p w:rsidRPr="00656E3D" w:rsidR="00F761EE" w:rsidP="00656E3D" w:rsidRDefault="00650C77" w14:paraId="2FD3296B" w14:textId="36DDCC99">
            <w:pPr>
              <w:pStyle w:val="ListParagraph"/>
              <w:numPr>
                <w:ilvl w:val="1"/>
                <w:numId w:val="22"/>
              </w:numPr>
              <w:tabs>
                <w:tab w:val="left" w:pos="1940"/>
              </w:tabs>
              <w:spacing w:line="273" w:lineRule="auto"/>
              <w:ind w:right="803"/>
              <w:rPr>
                <w:rFonts w:asciiTheme="minorHAnsi" w:hAnsiTheme="minorHAnsi" w:cstheme="minorHAnsi"/>
              </w:rPr>
            </w:pPr>
            <w:r w:rsidRPr="00650C77">
              <w:rPr>
                <w:rFonts w:asciiTheme="minorHAnsi" w:hAnsiTheme="minorHAnsi" w:cstheme="minorHAnsi"/>
              </w:rPr>
              <w:t>Champion high expectations (of self and others); embed these expectations in everyday practice and language; and reinforce them through shared accountability for, and follow- through on, strategies for dramatically improving student outcomes</w:t>
            </w:r>
            <w:r>
              <w:rPr>
                <w:rFonts w:asciiTheme="minorHAnsi" w:hAnsiTheme="minorHAnsi" w:cstheme="minorHAnsi"/>
              </w:rPr>
              <w:t>.</w:t>
            </w:r>
          </w:p>
        </w:tc>
      </w:tr>
      <w:tr w:rsidRPr="00947D46" w:rsidR="00F761EE" w:rsidTr="6F3C301D" w14:paraId="696FA6F0"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F761EE" w:rsidP="00647042" w:rsidRDefault="00F761EE" w14:paraId="481E48E5" w14:textId="77777777">
            <w:pPr>
              <w:rPr>
                <w:rFonts w:cs="Calibri"/>
                <w:i/>
                <w:sz w:val="22"/>
                <w:szCs w:val="22"/>
              </w:rPr>
            </w:pPr>
            <w:r w:rsidRPr="004B3AD0">
              <w:rPr>
                <w:rFonts w:cs="Calibri"/>
                <w:i/>
                <w:color w:val="363636"/>
                <w:sz w:val="22"/>
                <w:szCs w:val="22"/>
              </w:rPr>
              <w:lastRenderedPageBreak/>
              <w:t>Example of How Charter Schools Can Enact This Practice:</w:t>
            </w:r>
          </w:p>
          <w:p w:rsidR="00F761EE" w:rsidP="00647042" w:rsidRDefault="00F761EE" w14:paraId="4CDF5D72" w14:textId="77777777">
            <w:pPr>
              <w:pStyle w:val="BodyText"/>
              <w:ind w:left="720" w:right="297"/>
              <w:rPr>
                <w:rFonts w:ascii="Calibri" w:hAnsi="Calibri" w:cs="Calibri"/>
                <w:sz w:val="22"/>
                <w:szCs w:val="22"/>
              </w:rPr>
            </w:pPr>
          </w:p>
          <w:p w:rsidRPr="00650C77" w:rsidR="00650C77" w:rsidP="00650C77" w:rsidRDefault="00650C77" w14:paraId="4DB820FC" w14:textId="4AC27B19">
            <w:pPr>
              <w:pStyle w:val="BodyText"/>
              <w:ind w:left="720" w:right="297"/>
              <w:rPr>
                <w:rFonts w:ascii="Calibri" w:hAnsi="Calibri" w:cs="Calibri"/>
                <w:sz w:val="22"/>
                <w:szCs w:val="22"/>
              </w:rPr>
            </w:pPr>
            <w:r w:rsidRPr="00650C77">
              <w:rPr>
                <w:rFonts w:ascii="Calibri" w:hAnsi="Calibri" w:cs="Calibri"/>
                <w:sz w:val="22"/>
                <w:szCs w:val="22"/>
              </w:rPr>
              <w:t>Establish systems (i.e., structures, policies, procedures, and routines) for focused collaborative work; recognize students both for effort and for academic mastery; and recognize job satisfaction and staff camaraderie as essential assets in an improvement effort. Align personnel evaluations with</w:t>
            </w:r>
            <w:r>
              <w:rPr>
                <w:rFonts w:ascii="Calibri" w:hAnsi="Calibri" w:cs="Calibri"/>
                <w:sz w:val="22"/>
                <w:szCs w:val="22"/>
              </w:rPr>
              <w:t xml:space="preserve"> </w:t>
            </w:r>
            <w:r w:rsidRPr="00650C77">
              <w:rPr>
                <w:rFonts w:ascii="Calibri" w:hAnsi="Calibri" w:cs="Calibri"/>
                <w:sz w:val="22"/>
                <w:szCs w:val="22"/>
              </w:rPr>
              <w:t>role-specific expectations for improvement. Maintain a positive, encouraging culture for students in the classroom and schoolwide, one in which students feel safe and supported in sharing their needs, struggles, and concerns. Do the same for teachers and other staff. Recognize each incremental improvement but keep the focus on ultimate results at the student, teacher, and school levels.</w:t>
            </w:r>
          </w:p>
          <w:p w:rsidRPr="00650C77" w:rsidR="00650C77" w:rsidP="00650C77" w:rsidRDefault="00650C77" w14:paraId="2BD64A80" w14:textId="3F7EFE62">
            <w:pPr>
              <w:pStyle w:val="BodyText"/>
              <w:ind w:left="720" w:right="297"/>
              <w:rPr>
                <w:rFonts w:ascii="Calibri" w:hAnsi="Calibri" w:cs="Calibri"/>
                <w:sz w:val="22"/>
                <w:szCs w:val="22"/>
              </w:rPr>
            </w:pPr>
            <w:r w:rsidRPr="00650C77">
              <w:rPr>
                <w:rFonts w:ascii="Calibri" w:hAnsi="Calibri" w:cs="Calibri"/>
                <w:sz w:val="22"/>
                <w:szCs w:val="22"/>
              </w:rPr>
              <w:t>Celebrate staff accomplishments and offer recognition for hard work and improvement. Frequently and openly review and discuss with stakeholder’s data on improvement progress (including implementation and leading indicators).</w:t>
            </w:r>
          </w:p>
          <w:p w:rsidRPr="004B3AD0" w:rsidR="00F761EE" w:rsidP="00650C77" w:rsidRDefault="00F761EE" w14:paraId="0CAD24F6" w14:textId="77777777">
            <w:pPr>
              <w:pStyle w:val="BodyText"/>
              <w:ind w:left="720" w:right="297"/>
              <w:rPr>
                <w:rFonts w:ascii="Calibri" w:hAnsi="Calibri" w:cs="Calibri"/>
                <w:sz w:val="22"/>
                <w:szCs w:val="22"/>
              </w:rPr>
            </w:pPr>
          </w:p>
        </w:tc>
      </w:tr>
      <w:tr w:rsidRPr="00947D46" w:rsidR="00F761EE" w:rsidTr="6F3C301D" w14:paraId="330BEC3F"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F761EE" w:rsidP="00647042" w:rsidRDefault="00F761EE" w14:paraId="7B644084"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F761EE" w:rsidP="00647042" w:rsidRDefault="00F761EE" w14:paraId="500C0768"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F761EE" w:rsidP="00647042" w:rsidRDefault="00F761EE" w14:paraId="7884F991"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F761EE" w:rsidP="00647042" w:rsidRDefault="00F761EE" w14:paraId="2067393F" w14:textId="77777777">
            <w:pPr>
              <w:jc w:val="center"/>
              <w:rPr>
                <w:rFonts w:cs="Calibri"/>
                <w:bCs/>
                <w:iCs/>
                <w:color w:val="363636"/>
                <w:sz w:val="28"/>
                <w:szCs w:val="28"/>
              </w:rPr>
            </w:pPr>
            <w:r w:rsidRPr="00CC62C4">
              <w:rPr>
                <w:rFonts w:cs="Calibri"/>
                <w:bCs/>
                <w:iCs/>
                <w:sz w:val="28"/>
                <w:szCs w:val="28"/>
                <w:lang w:bidi="en-US"/>
              </w:rPr>
              <w:t>Long Term (6-12 months)</w:t>
            </w:r>
          </w:p>
        </w:tc>
      </w:tr>
      <w:tr w:rsidRPr="00947D46" w:rsidR="00F761EE" w:rsidTr="6F3C301D" w14:paraId="601AC26A"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F761EE" w:rsidP="00647042" w:rsidRDefault="00F761EE" w14:paraId="6B72F5DD"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F761EE" w:rsidP="00647042" w:rsidRDefault="00F761EE" w14:paraId="344F1C57"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F761EE" w:rsidP="00647042" w:rsidRDefault="00F761EE" w14:paraId="59FF1596"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F761EE" w:rsidP="00647042" w:rsidRDefault="00F761EE" w14:paraId="29EC0F7C" w14:textId="77777777">
            <w:pPr>
              <w:jc w:val="center"/>
              <w:rPr>
                <w:rFonts w:cs="Calibri"/>
                <w:bCs/>
                <w:iCs/>
                <w:sz w:val="28"/>
                <w:szCs w:val="28"/>
                <w:lang w:bidi="en-US"/>
              </w:rPr>
            </w:pPr>
          </w:p>
        </w:tc>
      </w:tr>
      <w:tr w:rsidR="00F761EE" w:rsidTr="6F3C301D" w14:paraId="3A2B96D2" w14:textId="77777777">
        <w:trPr>
          <w:trHeight w:val="620"/>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F761EE" w:rsidP="00647042" w:rsidRDefault="00F761EE" w14:paraId="7DA14973" w14:textId="2918AA39">
            <w:pPr>
              <w:pStyle w:val="Heading5"/>
              <w:spacing w:after="240"/>
              <w:ind w:left="0" w:right="291"/>
              <w:rPr>
                <w:color w:val="3772A1"/>
                <w:w w:val="120"/>
              </w:rPr>
            </w:pPr>
            <w:r>
              <w:rPr>
                <w:color w:val="3772A1"/>
                <w:w w:val="120"/>
              </w:rPr>
              <w:t xml:space="preserve">Practice 2: </w:t>
            </w:r>
            <w:r w:rsidRPr="00650C77" w:rsidR="00650C77">
              <w:rPr>
                <w:color w:val="3772A1"/>
                <w:w w:val="120"/>
              </w:rPr>
              <w:t>Solicit and act on stakeholder satisfaction and input</w:t>
            </w:r>
          </w:p>
          <w:p w:rsidRPr="00650C77" w:rsidR="00650C77" w:rsidP="00650C77" w:rsidRDefault="00650C77" w14:paraId="4BB8860C" w14:textId="77777777">
            <w:pPr>
              <w:pStyle w:val="ListParagraph"/>
              <w:numPr>
                <w:ilvl w:val="0"/>
                <w:numId w:val="23"/>
              </w:numPr>
              <w:tabs>
                <w:tab w:val="left" w:pos="1940"/>
              </w:tabs>
              <w:ind w:right="1097"/>
              <w:rPr>
                <w:rFonts w:ascii="Calibri" w:hAnsi="Calibri" w:cs="Calibri"/>
              </w:rPr>
            </w:pPr>
            <w:r w:rsidRPr="00650C77">
              <w:rPr>
                <w:rFonts w:ascii="Calibri" w:hAnsi="Calibri" w:cs="Calibri"/>
              </w:rPr>
              <w:t>Periodically gather from school personnel, students, families, and the broader community their perceptions about the degree to which the school climate is or is not positive; use results to gauge the climate-related work that remains to be done by a school striving for improvement and to guide ongoing efforts.98</w:t>
            </w:r>
          </w:p>
          <w:p w:rsidRPr="00650C77" w:rsidR="00650C77" w:rsidP="00650C77" w:rsidRDefault="00650C77" w14:paraId="00FB5D1E" w14:textId="1C10E762">
            <w:pPr>
              <w:pStyle w:val="ListParagraph"/>
              <w:numPr>
                <w:ilvl w:val="0"/>
                <w:numId w:val="23"/>
              </w:numPr>
              <w:tabs>
                <w:tab w:val="left" w:pos="1940"/>
              </w:tabs>
              <w:ind w:right="1097"/>
              <w:rPr>
                <w:rFonts w:ascii="Calibri" w:hAnsi="Calibri" w:cs="Calibri"/>
              </w:rPr>
            </w:pPr>
            <w:r w:rsidRPr="00650C77">
              <w:rPr>
                <w:rFonts w:ascii="Calibri" w:hAnsi="Calibri" w:cs="Calibri"/>
              </w:rPr>
              <w:t>Consider stakeholder perceptions when identifying climate-related priorities and improving the underlying conditions that</w:t>
            </w:r>
            <w:r>
              <w:rPr>
                <w:rFonts w:ascii="Calibri" w:hAnsi="Calibri" w:cs="Calibri"/>
              </w:rPr>
              <w:t xml:space="preserve"> </w:t>
            </w:r>
            <w:r w:rsidRPr="00650C77">
              <w:rPr>
                <w:rFonts w:ascii="Calibri" w:hAnsi="Calibri" w:cs="Calibri"/>
              </w:rPr>
              <w:t>contribute to school climate challenges.99</w:t>
            </w:r>
          </w:p>
          <w:p w:rsidRPr="00650C77" w:rsidR="00F761EE" w:rsidP="00650C77" w:rsidRDefault="00650C77" w14:paraId="65EC6D57" w14:textId="6A439111">
            <w:pPr>
              <w:pStyle w:val="ListParagraph"/>
              <w:numPr>
                <w:ilvl w:val="0"/>
                <w:numId w:val="23"/>
              </w:numPr>
              <w:tabs>
                <w:tab w:val="left" w:pos="1940"/>
              </w:tabs>
              <w:ind w:right="1097"/>
              <w:rPr>
                <w:rFonts w:ascii="Calibri" w:hAnsi="Calibri" w:cs="Calibri"/>
              </w:rPr>
            </w:pPr>
            <w:r w:rsidRPr="00650C77">
              <w:rPr>
                <w:rFonts w:ascii="Calibri" w:hAnsi="Calibri" w:cs="Calibri"/>
              </w:rPr>
              <w:t>Solicit parental feedback; acknowledge and respond to constructive feedback, suggestions, and criticism.100</w:t>
            </w:r>
          </w:p>
        </w:tc>
      </w:tr>
      <w:tr w:rsidRPr="004B3AD0" w:rsidR="00F761EE" w:rsidTr="6F3C301D" w14:paraId="3B19E19D"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Pr="004B3AD0" w:rsidR="00F761EE" w:rsidP="00647042" w:rsidRDefault="00F761EE" w14:paraId="3545C590" w14:textId="77777777">
            <w:pPr>
              <w:rPr>
                <w:rFonts w:cs="Calibri"/>
                <w:i/>
                <w:sz w:val="22"/>
                <w:szCs w:val="22"/>
              </w:rPr>
            </w:pPr>
            <w:r w:rsidRPr="004B3AD0">
              <w:rPr>
                <w:rFonts w:cs="Calibri"/>
                <w:i/>
                <w:color w:val="363636"/>
                <w:sz w:val="22"/>
                <w:szCs w:val="22"/>
              </w:rPr>
              <w:t>Example of How Charter Schools Can Enact This Practice:</w:t>
            </w:r>
          </w:p>
          <w:p w:rsidR="00F761EE" w:rsidP="00647042" w:rsidRDefault="00F761EE" w14:paraId="50B905E5" w14:textId="77777777">
            <w:pPr>
              <w:pStyle w:val="BodyText"/>
              <w:spacing w:before="2" w:line="273" w:lineRule="auto"/>
              <w:ind w:left="720" w:right="275"/>
              <w:rPr>
                <w:rFonts w:ascii="Calibri" w:hAnsi="Calibri" w:cs="Calibri"/>
              </w:rPr>
            </w:pPr>
          </w:p>
          <w:p w:rsidRPr="00650C77" w:rsidR="00F761EE" w:rsidP="00650C77" w:rsidRDefault="00650C77" w14:paraId="314EE7A8" w14:textId="38D9F13D">
            <w:pPr>
              <w:pStyle w:val="BodyText"/>
              <w:spacing w:before="2" w:line="273" w:lineRule="auto"/>
              <w:ind w:left="720" w:right="275"/>
              <w:rPr>
                <w:rFonts w:asciiTheme="minorHAnsi" w:hAnsiTheme="minorHAnsi" w:cstheme="minorHAnsi"/>
                <w:sz w:val="22"/>
                <w:szCs w:val="22"/>
              </w:rPr>
            </w:pPr>
            <w:r w:rsidRPr="00650C77">
              <w:rPr>
                <w:rFonts w:asciiTheme="minorHAnsi" w:hAnsiTheme="minorHAnsi" w:cstheme="minorHAnsi"/>
                <w:sz w:val="22"/>
                <w:szCs w:val="22"/>
              </w:rPr>
              <w:t>Learn what constituents think by conducting surveys, convening forums or focus groups, and providing suggestion boxes. Share and act on what is learned. Take constituent input into account when making programmatic decisions. Consistently demonstrate that all voices are heard.</w:t>
            </w:r>
          </w:p>
        </w:tc>
      </w:tr>
      <w:tr w:rsidRPr="00CC62C4" w:rsidR="00F761EE" w:rsidTr="6F3C301D" w14:paraId="47E3EDC2"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F761EE" w:rsidP="00647042" w:rsidRDefault="00F761EE" w14:paraId="6AF105BF" w14:textId="77777777">
            <w:pPr>
              <w:jc w:val="center"/>
              <w:rPr>
                <w:rFonts w:cs="Calibri"/>
                <w:iCs/>
                <w:color w:val="363636"/>
                <w:sz w:val="28"/>
                <w:szCs w:val="28"/>
              </w:rPr>
            </w:pPr>
            <w:r>
              <w:rPr>
                <w:rFonts w:cs="Calibri"/>
                <w:iCs/>
                <w:color w:val="363636"/>
                <w:sz w:val="28"/>
                <w:szCs w:val="28"/>
              </w:rPr>
              <w:lastRenderedPageBreak/>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F761EE" w:rsidP="00647042" w:rsidRDefault="00F761EE" w14:paraId="3B7655B1"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F761EE" w:rsidP="00647042" w:rsidRDefault="00F761EE" w14:paraId="45C230F5"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F761EE" w:rsidP="00647042" w:rsidRDefault="00F761EE" w14:paraId="45DCEFAF"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F761EE" w:rsidTr="6F3C301D" w14:paraId="05BFBA0C"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F761EE" w:rsidP="00647042" w:rsidRDefault="00F761EE" w14:paraId="0E24F582"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F761EE" w:rsidP="00647042" w:rsidRDefault="00F761EE" w14:paraId="3AEB4163"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F761EE" w:rsidP="00647042" w:rsidRDefault="00F761EE" w14:paraId="6E383F8A"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F761EE" w:rsidP="00647042" w:rsidRDefault="00F761EE" w14:paraId="7EEA8365" w14:textId="77777777">
            <w:pPr>
              <w:jc w:val="center"/>
              <w:rPr>
                <w:rFonts w:cs="Calibri"/>
                <w:bCs/>
                <w:iCs/>
                <w:sz w:val="28"/>
                <w:szCs w:val="28"/>
                <w:lang w:bidi="en-US"/>
              </w:rPr>
            </w:pPr>
          </w:p>
        </w:tc>
      </w:tr>
      <w:tr w:rsidR="00F761EE" w:rsidTr="6F3C301D" w14:paraId="12757710"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D9E2F3" w:themeFill="accent1" w:themeFillTint="33"/>
            <w:tcMar/>
          </w:tcPr>
          <w:p w:rsidRPr="004B3AD0" w:rsidR="00F761EE" w:rsidP="00647042" w:rsidRDefault="00F761EE" w14:paraId="275117AE" w14:textId="246FC5B9">
            <w:pPr>
              <w:pStyle w:val="Heading5"/>
              <w:spacing w:after="240"/>
              <w:ind w:left="0" w:right="291"/>
              <w:rPr>
                <w:color w:val="3772A1"/>
                <w:w w:val="120"/>
              </w:rPr>
            </w:pPr>
            <w:r>
              <w:rPr>
                <w:color w:val="3772A1"/>
                <w:w w:val="120"/>
              </w:rPr>
              <w:t xml:space="preserve">Practice 3: </w:t>
            </w:r>
            <w:r w:rsidRPr="00650C77" w:rsidR="00650C77">
              <w:rPr>
                <w:color w:val="3772A1"/>
                <w:w w:val="120"/>
              </w:rPr>
              <w:t>Engage students and their families in pursuing education goals</w:t>
            </w:r>
          </w:p>
          <w:p w:rsidRPr="00650C77" w:rsidR="00650C77" w:rsidP="00650C77" w:rsidRDefault="00650C77" w14:paraId="79FEE820" w14:textId="748C9FDB">
            <w:pPr>
              <w:widowControl w:val="0"/>
              <w:numPr>
                <w:ilvl w:val="1"/>
                <w:numId w:val="25"/>
              </w:numPr>
              <w:tabs>
                <w:tab w:val="left" w:pos="1940"/>
              </w:tabs>
              <w:autoSpaceDE w:val="0"/>
              <w:autoSpaceDN w:val="0"/>
              <w:spacing w:line="276" w:lineRule="auto"/>
              <w:ind w:right="865"/>
              <w:rPr>
                <w:rFonts w:eastAsia="Century Gothic" w:asciiTheme="minorHAnsi" w:hAnsiTheme="minorHAnsi" w:cstheme="minorHAnsi"/>
                <w:sz w:val="22"/>
                <w:szCs w:val="22"/>
                <w:lang w:bidi="en-US"/>
              </w:rPr>
            </w:pPr>
            <w:r w:rsidRPr="00650C77">
              <w:rPr>
                <w:rFonts w:eastAsia="Century Gothic" w:asciiTheme="minorHAnsi" w:hAnsiTheme="minorHAnsi" w:cstheme="minorHAnsi"/>
                <w:sz w:val="22"/>
                <w:szCs w:val="22"/>
                <w:lang w:bidi="en-US"/>
              </w:rPr>
              <w:t>Intentionally build students’ personal competencies to pursue goals, persist with tasks, appraise</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their</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own</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progress,</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hone</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their</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learning</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strategies,</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and</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direct</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their</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own</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learning so</w:t>
            </w:r>
            <w:r w:rsidRPr="00650C77">
              <w:rPr>
                <w:rFonts w:eastAsia="Century Gothic" w:asciiTheme="minorHAnsi" w:hAnsiTheme="minorHAnsi" w:cstheme="minorHAnsi"/>
                <w:spacing w:val="-5"/>
                <w:sz w:val="22"/>
                <w:szCs w:val="22"/>
                <w:lang w:bidi="en-US"/>
              </w:rPr>
              <w:t xml:space="preserve"> </w:t>
            </w:r>
            <w:r w:rsidRPr="00650C77">
              <w:rPr>
                <w:rFonts w:eastAsia="Century Gothic" w:asciiTheme="minorHAnsi" w:hAnsiTheme="minorHAnsi" w:cstheme="minorHAnsi"/>
                <w:sz w:val="22"/>
                <w:szCs w:val="22"/>
                <w:lang w:bidi="en-US"/>
              </w:rPr>
              <w:t>as</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to</w:t>
            </w:r>
            <w:r w:rsidRPr="00650C77">
              <w:rPr>
                <w:rFonts w:eastAsia="Century Gothic" w:asciiTheme="minorHAnsi" w:hAnsiTheme="minorHAnsi" w:cstheme="minorHAnsi"/>
                <w:spacing w:val="-5"/>
                <w:sz w:val="22"/>
                <w:szCs w:val="22"/>
                <w:lang w:bidi="en-US"/>
              </w:rPr>
              <w:t xml:space="preserve"> </w:t>
            </w:r>
            <w:r w:rsidRPr="00650C77">
              <w:rPr>
                <w:rFonts w:eastAsia="Century Gothic" w:asciiTheme="minorHAnsi" w:hAnsiTheme="minorHAnsi" w:cstheme="minorHAnsi"/>
                <w:sz w:val="22"/>
                <w:szCs w:val="22"/>
                <w:lang w:bidi="en-US"/>
              </w:rPr>
              <w:t>further</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enhance</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students’</w:t>
            </w:r>
            <w:r w:rsidRPr="00650C77">
              <w:rPr>
                <w:rFonts w:eastAsia="Century Gothic" w:asciiTheme="minorHAnsi" w:hAnsiTheme="minorHAnsi" w:cstheme="minorHAnsi"/>
                <w:spacing w:val="-5"/>
                <w:sz w:val="22"/>
                <w:szCs w:val="22"/>
                <w:lang w:bidi="en-US"/>
              </w:rPr>
              <w:t xml:space="preserve"> </w:t>
            </w:r>
            <w:r w:rsidRPr="00650C77">
              <w:rPr>
                <w:rFonts w:eastAsia="Century Gothic" w:asciiTheme="minorHAnsi" w:hAnsiTheme="minorHAnsi" w:cstheme="minorHAnsi"/>
                <w:sz w:val="22"/>
                <w:szCs w:val="22"/>
                <w:lang w:bidi="en-US"/>
              </w:rPr>
              <w:t>capacity</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to</w:t>
            </w:r>
            <w:r w:rsidRPr="00650C77">
              <w:rPr>
                <w:rFonts w:eastAsia="Century Gothic" w:asciiTheme="minorHAnsi" w:hAnsiTheme="minorHAnsi" w:cstheme="minorHAnsi"/>
                <w:spacing w:val="-5"/>
                <w:sz w:val="22"/>
                <w:szCs w:val="22"/>
                <w:lang w:bidi="en-US"/>
              </w:rPr>
              <w:t xml:space="preserve"> </w:t>
            </w:r>
            <w:r w:rsidRPr="00650C77">
              <w:rPr>
                <w:rFonts w:eastAsia="Century Gothic" w:asciiTheme="minorHAnsi" w:hAnsiTheme="minorHAnsi" w:cstheme="minorHAnsi"/>
                <w:sz w:val="22"/>
                <w:szCs w:val="22"/>
                <w:lang w:bidi="en-US"/>
              </w:rPr>
              <w:t>learn</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and</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succeed.</w:t>
            </w:r>
          </w:p>
          <w:p w:rsidRPr="00650C77" w:rsidR="00650C77" w:rsidP="00650C77" w:rsidRDefault="00650C77" w14:paraId="431C0238" w14:textId="5AABE354">
            <w:pPr>
              <w:widowControl w:val="0"/>
              <w:numPr>
                <w:ilvl w:val="1"/>
                <w:numId w:val="25"/>
              </w:numPr>
              <w:tabs>
                <w:tab w:val="left" w:pos="1940"/>
              </w:tabs>
              <w:autoSpaceDE w:val="0"/>
              <w:autoSpaceDN w:val="0"/>
              <w:spacing w:line="276" w:lineRule="auto"/>
              <w:ind w:right="694"/>
              <w:rPr>
                <w:rFonts w:eastAsia="Century Gothic" w:asciiTheme="minorHAnsi" w:hAnsiTheme="minorHAnsi" w:cstheme="minorHAnsi"/>
                <w:sz w:val="22"/>
                <w:szCs w:val="22"/>
                <w:lang w:bidi="en-US"/>
              </w:rPr>
            </w:pPr>
            <w:r w:rsidRPr="00650C77">
              <w:rPr>
                <w:rFonts w:eastAsia="Century Gothic" w:asciiTheme="minorHAnsi" w:hAnsiTheme="minorHAnsi" w:cstheme="minorHAnsi"/>
                <w:sz w:val="22"/>
                <w:szCs w:val="22"/>
                <w:lang w:bidi="en-US"/>
              </w:rPr>
              <w:t>Provide students with opportunities to connect their learning in school with their personal interests and</w:t>
            </w:r>
            <w:r w:rsidRPr="00650C77">
              <w:rPr>
                <w:rFonts w:eastAsia="Century Gothic" w:asciiTheme="minorHAnsi" w:hAnsiTheme="minorHAnsi" w:cstheme="minorHAnsi"/>
                <w:spacing w:val="4"/>
                <w:sz w:val="22"/>
                <w:szCs w:val="22"/>
                <w:lang w:bidi="en-US"/>
              </w:rPr>
              <w:t xml:space="preserve"> </w:t>
            </w:r>
            <w:r w:rsidRPr="00650C77">
              <w:rPr>
                <w:rFonts w:eastAsia="Century Gothic" w:asciiTheme="minorHAnsi" w:hAnsiTheme="minorHAnsi" w:cstheme="minorHAnsi"/>
                <w:sz w:val="22"/>
                <w:szCs w:val="22"/>
                <w:lang w:bidi="en-US"/>
              </w:rPr>
              <w:t>aspirations.</w:t>
            </w:r>
          </w:p>
          <w:p w:rsidRPr="00656E3D" w:rsidR="00F761EE" w:rsidP="00656E3D" w:rsidRDefault="00650C77" w14:paraId="2D5434AC" w14:textId="029322E8">
            <w:pPr>
              <w:widowControl w:val="0"/>
              <w:numPr>
                <w:ilvl w:val="1"/>
                <w:numId w:val="25"/>
              </w:numPr>
              <w:tabs>
                <w:tab w:val="left" w:pos="1940"/>
              </w:tabs>
              <w:autoSpaceDE w:val="0"/>
              <w:autoSpaceDN w:val="0"/>
              <w:spacing w:line="276" w:lineRule="auto"/>
              <w:ind w:right="989"/>
              <w:rPr>
                <w:rFonts w:eastAsia="Century Gothic" w:asciiTheme="minorHAnsi" w:hAnsiTheme="minorHAnsi" w:cstheme="minorHAnsi"/>
                <w:sz w:val="22"/>
                <w:szCs w:val="22"/>
                <w:lang w:bidi="en-US"/>
              </w:rPr>
            </w:pPr>
            <w:r w:rsidRPr="00650C77">
              <w:rPr>
                <w:rFonts w:eastAsia="Century Gothic" w:asciiTheme="minorHAnsi" w:hAnsiTheme="minorHAnsi" w:cstheme="minorHAnsi"/>
                <w:sz w:val="22"/>
                <w:szCs w:val="22"/>
                <w:lang w:bidi="en-US"/>
              </w:rPr>
              <w:t>Meaningfully</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engage</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parents</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in</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their</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child’s</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learning,</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z w:val="22"/>
                <w:szCs w:val="22"/>
                <w:lang w:bidi="en-US"/>
              </w:rPr>
              <w:t>progress,</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interests,</w:t>
            </w:r>
            <w:r w:rsidRPr="00650C77">
              <w:rPr>
                <w:rFonts w:eastAsia="Century Gothic" w:asciiTheme="minorHAnsi" w:hAnsiTheme="minorHAnsi" w:cstheme="minorHAnsi"/>
                <w:spacing w:val="-10"/>
                <w:sz w:val="22"/>
                <w:szCs w:val="22"/>
                <w:lang w:bidi="en-US"/>
              </w:rPr>
              <w:t xml:space="preserve"> </w:t>
            </w:r>
            <w:r w:rsidRPr="00650C77">
              <w:rPr>
                <w:rFonts w:eastAsia="Century Gothic" w:asciiTheme="minorHAnsi" w:hAnsiTheme="minorHAnsi" w:cstheme="minorHAnsi"/>
                <w:sz w:val="22"/>
                <w:szCs w:val="22"/>
                <w:lang w:bidi="en-US"/>
              </w:rPr>
              <w:t>and</w:t>
            </w:r>
            <w:r w:rsidRPr="00650C77">
              <w:rPr>
                <w:rFonts w:eastAsia="Century Gothic" w:asciiTheme="minorHAnsi" w:hAnsiTheme="minorHAnsi" w:cstheme="minorHAnsi"/>
                <w:spacing w:val="-9"/>
                <w:sz w:val="22"/>
                <w:szCs w:val="22"/>
                <w:lang w:bidi="en-US"/>
              </w:rPr>
              <w:t xml:space="preserve"> </w:t>
            </w:r>
            <w:r w:rsidRPr="00650C77">
              <w:rPr>
                <w:rFonts w:eastAsia="Century Gothic" w:asciiTheme="minorHAnsi" w:hAnsiTheme="minorHAnsi" w:cstheme="minorHAnsi"/>
                <w:spacing w:val="-3"/>
                <w:sz w:val="22"/>
                <w:szCs w:val="22"/>
                <w:lang w:bidi="en-US"/>
              </w:rPr>
              <w:t xml:space="preserve">long-term </w:t>
            </w:r>
            <w:r w:rsidRPr="00650C77">
              <w:rPr>
                <w:rFonts w:eastAsia="Century Gothic" w:asciiTheme="minorHAnsi" w:hAnsiTheme="minorHAnsi" w:cstheme="minorHAnsi"/>
                <w:sz w:val="22"/>
                <w:szCs w:val="22"/>
                <w:lang w:bidi="en-US"/>
              </w:rPr>
              <w:t>goals.</w:t>
            </w:r>
          </w:p>
        </w:tc>
      </w:tr>
      <w:tr w:rsidRPr="00CC62C4" w:rsidR="00F761EE" w:rsidTr="6F3C301D" w14:paraId="360A2768" w14:textId="77777777">
        <w:trPr>
          <w:trHeight w:val="1286"/>
          <w:jc w:val="center"/>
        </w:trPr>
        <w:tc>
          <w:tcPr>
            <w:tcW w:w="14242" w:type="dxa"/>
            <w:gridSpan w:val="4"/>
            <w:tcBorders>
              <w:left w:val="dotted" w:color="000000" w:themeColor="text1" w:sz="4" w:space="0"/>
              <w:right w:val="dotted" w:color="000000" w:themeColor="text1" w:sz="4" w:space="0"/>
            </w:tcBorders>
            <w:shd w:val="clear" w:color="auto" w:fill="E2EFD9" w:themeFill="accent6" w:themeFillTint="33"/>
            <w:tcMar/>
          </w:tcPr>
          <w:p w:rsidR="00F761EE" w:rsidP="00647042" w:rsidRDefault="00F761EE" w14:paraId="3F656CB7" w14:textId="77777777">
            <w:pPr>
              <w:rPr>
                <w:rFonts w:cs="Calibri"/>
                <w:i/>
                <w:color w:val="363636"/>
                <w:sz w:val="22"/>
                <w:szCs w:val="22"/>
              </w:rPr>
            </w:pPr>
            <w:r w:rsidRPr="004B3AD0">
              <w:rPr>
                <w:rFonts w:cs="Calibri"/>
                <w:i/>
                <w:color w:val="363636"/>
                <w:sz w:val="22"/>
                <w:szCs w:val="22"/>
              </w:rPr>
              <w:t>Example of How Charter Schools Can Enact This Practice:</w:t>
            </w:r>
          </w:p>
          <w:p w:rsidRPr="004B3AD0" w:rsidR="00F761EE" w:rsidP="00647042" w:rsidRDefault="00F761EE" w14:paraId="31088265" w14:textId="77777777">
            <w:pPr>
              <w:rPr>
                <w:rFonts w:cs="Calibri"/>
                <w:i/>
                <w:sz w:val="22"/>
                <w:szCs w:val="22"/>
              </w:rPr>
            </w:pPr>
          </w:p>
          <w:p w:rsidR="00F761EE" w:rsidP="00650C77" w:rsidRDefault="00650C77" w14:paraId="09D19B3E" w14:textId="77777777">
            <w:pPr>
              <w:pStyle w:val="BodyText"/>
              <w:spacing w:before="2"/>
              <w:ind w:left="720" w:right="275"/>
              <w:rPr>
                <w:rFonts w:ascii="Calibri" w:hAnsi="Calibri" w:cs="Calibri"/>
                <w:sz w:val="22"/>
                <w:szCs w:val="22"/>
              </w:rPr>
            </w:pPr>
            <w:r w:rsidRPr="00650C77">
              <w:rPr>
                <w:rFonts w:ascii="Calibri" w:hAnsi="Calibri" w:cs="Calibri"/>
                <w:sz w:val="22"/>
                <w:szCs w:val="22"/>
              </w:rPr>
              <w:t>Programmatically and systematically build students’ skills in setting learning goals, managing their learning, and pursuing their goals, by having them measure and review their progress on coursework and their progress toward their postsecondary goals; inform and engage families in planning and supporting their students’ education goals; provide students and their families with a full explanation of assessment results and interest inventories to help them make the best decisions; and tap community resources and expertise to expand students’ understanding of potential careers and education options. Provide line items in the school budget for resources related to family engagement that are specifically intended to support student learning; analyze data reflecting the school’s progress with family engagement and include results in monthly board reports; and set aside time and provide structures for convening parent groups focused on improved student learning.</w:t>
            </w:r>
          </w:p>
          <w:p w:rsidRPr="004A163C" w:rsidR="00656E3D" w:rsidP="00650C77" w:rsidRDefault="00656E3D" w14:paraId="612DD325" w14:textId="61AECBE9">
            <w:pPr>
              <w:pStyle w:val="BodyText"/>
              <w:spacing w:before="2"/>
              <w:ind w:left="720" w:right="275"/>
              <w:rPr>
                <w:rFonts w:ascii="Calibri" w:hAnsi="Calibri" w:cs="Calibri"/>
                <w:sz w:val="22"/>
                <w:szCs w:val="22"/>
              </w:rPr>
            </w:pPr>
          </w:p>
        </w:tc>
      </w:tr>
      <w:tr w:rsidRPr="00CC62C4" w:rsidR="00F761EE" w:rsidTr="6F3C301D" w14:paraId="4738CFCB"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Pr="00E06E82" w:rsidR="00F761EE" w:rsidP="00647042" w:rsidRDefault="00F761EE" w14:paraId="3E968903" w14:textId="77777777">
            <w:pPr>
              <w:jc w:val="center"/>
              <w:rPr>
                <w:rFonts w:cs="Calibri"/>
                <w:iCs/>
                <w:color w:val="363636"/>
                <w:sz w:val="28"/>
                <w:szCs w:val="28"/>
              </w:rPr>
            </w:pPr>
            <w:r>
              <w:rPr>
                <w:rFonts w:cs="Calibri"/>
                <w:iCs/>
                <w:color w:val="363636"/>
                <w:sz w:val="28"/>
                <w:szCs w:val="28"/>
              </w:rPr>
              <w:t>Improvement Goal</w:t>
            </w:r>
          </w:p>
        </w:tc>
        <w:tc>
          <w:tcPr>
            <w:tcW w:w="3561" w:type="dxa"/>
            <w:tcBorders>
              <w:left w:val="dotted" w:color="000000" w:themeColor="text1" w:sz="4" w:space="0"/>
              <w:right w:val="dotted" w:color="000000" w:themeColor="text1" w:sz="4" w:space="0"/>
            </w:tcBorders>
            <w:shd w:val="clear" w:color="auto" w:fill="FFFFFF" w:themeFill="background1"/>
            <w:tcMar/>
          </w:tcPr>
          <w:p w:rsidRPr="00E06E82" w:rsidR="00F761EE" w:rsidP="00647042" w:rsidRDefault="00F761EE" w14:paraId="301315D4" w14:textId="77777777">
            <w:pPr>
              <w:jc w:val="center"/>
              <w:rPr>
                <w:rFonts w:cs="Calibri"/>
                <w:iCs/>
                <w:color w:val="363636"/>
                <w:sz w:val="28"/>
                <w:szCs w:val="28"/>
              </w:rPr>
            </w:pPr>
            <w:r>
              <w:rPr>
                <w:rFonts w:cs="Calibri"/>
                <w:iCs/>
                <w:color w:val="363636"/>
                <w:sz w:val="28"/>
                <w:szCs w:val="28"/>
              </w:rPr>
              <w:t>Immediate (0-3 months)</w:t>
            </w:r>
          </w:p>
        </w:tc>
        <w:tc>
          <w:tcPr>
            <w:tcW w:w="3560" w:type="dxa"/>
            <w:tcBorders>
              <w:left w:val="dotted" w:color="000000" w:themeColor="text1" w:sz="4" w:space="0"/>
              <w:right w:val="dotted" w:color="000000" w:themeColor="text1" w:sz="4" w:space="0"/>
            </w:tcBorders>
            <w:tcMar/>
          </w:tcPr>
          <w:p w:rsidRPr="00CC62C4" w:rsidR="00F761EE" w:rsidP="00647042" w:rsidRDefault="00F761EE" w14:paraId="67392268" w14:textId="77777777">
            <w:pPr>
              <w:jc w:val="center"/>
              <w:rPr>
                <w:rFonts w:cs="Calibri"/>
                <w:bCs/>
                <w:iCs/>
                <w:color w:val="363636"/>
                <w:sz w:val="28"/>
                <w:szCs w:val="28"/>
              </w:rPr>
            </w:pPr>
            <w:r w:rsidRPr="00CC62C4">
              <w:rPr>
                <w:rFonts w:cs="Calibri"/>
                <w:bCs/>
                <w:iCs/>
                <w:sz w:val="28"/>
                <w:szCs w:val="28"/>
                <w:lang w:bidi="en-US"/>
              </w:rPr>
              <w:t>Short Term (2-8 months)</w:t>
            </w:r>
          </w:p>
        </w:tc>
        <w:tc>
          <w:tcPr>
            <w:tcW w:w="3561" w:type="dxa"/>
            <w:tcBorders>
              <w:left w:val="dotted" w:color="000000" w:themeColor="text1" w:sz="4" w:space="0"/>
              <w:right w:val="dotted" w:color="000000" w:themeColor="text1" w:sz="4" w:space="0"/>
            </w:tcBorders>
            <w:tcMar/>
          </w:tcPr>
          <w:p w:rsidRPr="00CC62C4" w:rsidR="00F761EE" w:rsidP="00647042" w:rsidRDefault="00F761EE" w14:paraId="15E9D90F" w14:textId="77777777">
            <w:pPr>
              <w:jc w:val="center"/>
              <w:rPr>
                <w:rFonts w:cs="Calibri"/>
                <w:bCs/>
                <w:iCs/>
                <w:color w:val="363636"/>
                <w:sz w:val="28"/>
                <w:szCs w:val="28"/>
              </w:rPr>
            </w:pPr>
            <w:r w:rsidRPr="00CC62C4">
              <w:rPr>
                <w:rFonts w:cs="Calibri"/>
                <w:bCs/>
                <w:iCs/>
                <w:sz w:val="28"/>
                <w:szCs w:val="28"/>
                <w:lang w:bidi="en-US"/>
              </w:rPr>
              <w:t>Long Term (6-12 months)</w:t>
            </w:r>
          </w:p>
        </w:tc>
      </w:tr>
      <w:tr w:rsidRPr="00CC62C4" w:rsidR="00F761EE" w:rsidTr="6F3C301D" w14:paraId="41C68897" w14:textId="77777777">
        <w:trPr>
          <w:trHeight w:val="503"/>
          <w:jc w:val="center"/>
        </w:trPr>
        <w:tc>
          <w:tcPr>
            <w:tcW w:w="3560" w:type="dxa"/>
            <w:tcBorders>
              <w:left w:val="dotted" w:color="000000" w:themeColor="text1" w:sz="4" w:space="0"/>
              <w:right w:val="dotted" w:color="000000" w:themeColor="text1" w:sz="4" w:space="0"/>
            </w:tcBorders>
            <w:shd w:val="clear" w:color="auto" w:fill="FFFFFF" w:themeFill="background1"/>
            <w:tcMar/>
          </w:tcPr>
          <w:p w:rsidR="00F761EE" w:rsidP="00647042" w:rsidRDefault="00F761EE" w14:paraId="69887330" w14:textId="77777777">
            <w:pPr>
              <w:jc w:val="center"/>
              <w:rPr>
                <w:rFonts w:cs="Calibri"/>
                <w:iCs/>
                <w:color w:val="363636"/>
                <w:sz w:val="28"/>
                <w:szCs w:val="28"/>
              </w:rPr>
            </w:pPr>
          </w:p>
        </w:tc>
        <w:tc>
          <w:tcPr>
            <w:tcW w:w="3561" w:type="dxa"/>
            <w:tcBorders>
              <w:left w:val="dotted" w:color="000000" w:themeColor="text1" w:sz="4" w:space="0"/>
              <w:right w:val="dotted" w:color="000000" w:themeColor="text1" w:sz="4" w:space="0"/>
            </w:tcBorders>
            <w:shd w:val="clear" w:color="auto" w:fill="FFFFFF" w:themeFill="background1"/>
            <w:tcMar/>
          </w:tcPr>
          <w:p w:rsidR="00F761EE" w:rsidP="00647042" w:rsidRDefault="00F761EE" w14:paraId="32B7ED7A" w14:textId="77777777">
            <w:pPr>
              <w:jc w:val="center"/>
              <w:rPr>
                <w:rFonts w:cs="Calibri"/>
                <w:iCs/>
                <w:color w:val="363636"/>
                <w:sz w:val="28"/>
                <w:szCs w:val="28"/>
              </w:rPr>
            </w:pPr>
          </w:p>
        </w:tc>
        <w:tc>
          <w:tcPr>
            <w:tcW w:w="3560" w:type="dxa"/>
            <w:tcBorders>
              <w:left w:val="dotted" w:color="000000" w:themeColor="text1" w:sz="4" w:space="0"/>
              <w:right w:val="dotted" w:color="000000" w:themeColor="text1" w:sz="4" w:space="0"/>
            </w:tcBorders>
            <w:tcMar/>
          </w:tcPr>
          <w:p w:rsidRPr="00CC62C4" w:rsidR="00F761EE" w:rsidP="00647042" w:rsidRDefault="00F761EE" w14:paraId="551E3085" w14:textId="77777777">
            <w:pPr>
              <w:jc w:val="center"/>
              <w:rPr>
                <w:rFonts w:cs="Calibri"/>
                <w:bCs/>
                <w:iCs/>
                <w:sz w:val="28"/>
                <w:szCs w:val="28"/>
                <w:lang w:bidi="en-US"/>
              </w:rPr>
            </w:pPr>
          </w:p>
        </w:tc>
        <w:tc>
          <w:tcPr>
            <w:tcW w:w="3561" w:type="dxa"/>
            <w:tcBorders>
              <w:left w:val="dotted" w:color="000000" w:themeColor="text1" w:sz="4" w:space="0"/>
              <w:right w:val="dotted" w:color="000000" w:themeColor="text1" w:sz="4" w:space="0"/>
            </w:tcBorders>
            <w:tcMar/>
          </w:tcPr>
          <w:p w:rsidRPr="00CC62C4" w:rsidR="00F761EE" w:rsidP="00647042" w:rsidRDefault="00F761EE" w14:paraId="023837EF" w14:textId="77777777">
            <w:pPr>
              <w:jc w:val="center"/>
              <w:rPr>
                <w:rFonts w:cs="Calibri"/>
                <w:bCs/>
                <w:iCs/>
                <w:sz w:val="28"/>
                <w:szCs w:val="28"/>
                <w:lang w:bidi="en-US"/>
              </w:rPr>
            </w:pPr>
          </w:p>
        </w:tc>
      </w:tr>
    </w:tbl>
    <w:p w:rsidR="0095331D" w:rsidP="00433299" w:rsidRDefault="0095331D" w14:paraId="5BAF1C31" w14:textId="77777777">
      <w:pPr>
        <w:jc w:val="center"/>
      </w:pPr>
    </w:p>
    <w:sectPr w:rsidR="0095331D" w:rsidSect="00B91D73">
      <w:footerReference w:type="default" r:id="rId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23E" w:rsidP="00FD023E" w:rsidRDefault="00FD023E" w14:paraId="27283881" w14:textId="77777777">
      <w:r>
        <w:separator/>
      </w:r>
    </w:p>
  </w:endnote>
  <w:endnote w:type="continuationSeparator" w:id="0">
    <w:p w:rsidR="00FD023E" w:rsidP="00FD023E" w:rsidRDefault="00FD023E" w14:paraId="7AEC8C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417334"/>
      <w:docPartObj>
        <w:docPartGallery w:val="Page Numbers (Bottom of Page)"/>
        <w:docPartUnique/>
      </w:docPartObj>
    </w:sdtPr>
    <w:sdtEndPr>
      <w:rPr>
        <w:noProof/>
      </w:rPr>
    </w:sdtEndPr>
    <w:sdtContent>
      <w:p w:rsidR="00FD023E" w:rsidRDefault="00FD023E" w14:paraId="6DE0CCAC" w14:textId="28EFC4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D023E" w:rsidRDefault="00FD023E" w14:paraId="1B1DEF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23E" w:rsidP="00FD023E" w:rsidRDefault="00FD023E" w14:paraId="793924FF" w14:textId="77777777">
      <w:r>
        <w:separator/>
      </w:r>
    </w:p>
  </w:footnote>
  <w:footnote w:type="continuationSeparator" w:id="0">
    <w:p w:rsidR="00FD023E" w:rsidP="00FD023E" w:rsidRDefault="00FD023E" w14:paraId="1BB0102F" w14:textId="77777777">
      <w:r>
        <w:continuationSeparator/>
      </w:r>
    </w:p>
  </w:footnote>
</w:footnotes>
</file>

<file path=word/intelligence2.xml><?xml version="1.0" encoding="utf-8"?>
<int2:intelligence xmlns:int2="http://schemas.microsoft.com/office/intelligence/2020/intelligence">
  <int2:observations>
    <int2:bookmark int2:bookmarkName="_Int_uUT0iNpm" int2:invalidationBookmarkName="" int2:hashCode="2KS50I2X5FrbTa" int2:id="n2RQ40L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63"/>
    <w:multiLevelType w:val="hybridMultilevel"/>
    <w:tmpl w:val="73B6A876"/>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 w15:restartNumberingAfterBreak="0">
    <w:nsid w:val="02907807"/>
    <w:multiLevelType w:val="hybridMultilevel"/>
    <w:tmpl w:val="02F00E9E"/>
    <w:lvl w:ilvl="0" w:tplc="207EE400">
      <w:numFmt w:val="bullet"/>
      <w:lvlText w:val="•"/>
      <w:lvlJc w:val="left"/>
      <w:pPr>
        <w:ind w:left="1940" w:hanging="280"/>
      </w:pPr>
      <w:rPr>
        <w:rFonts w:hint="default" w:ascii="Century Gothic" w:hAnsi="Century Gothic" w:eastAsia="Century Gothic" w:cs="Century Gothic"/>
        <w:w w:val="75"/>
        <w:sz w:val="20"/>
        <w:szCs w:val="20"/>
        <w:lang w:val="en-US" w:eastAsia="en-US" w:bidi="en-US"/>
      </w:rPr>
    </w:lvl>
    <w:lvl w:ilvl="1" w:tplc="7178AC46">
      <w:numFmt w:val="bullet"/>
      <w:lvlText w:val="•"/>
      <w:lvlJc w:val="left"/>
      <w:pPr>
        <w:ind w:left="2866" w:hanging="280"/>
      </w:pPr>
      <w:rPr>
        <w:rFonts w:hint="default"/>
        <w:lang w:val="en-US" w:eastAsia="en-US" w:bidi="en-US"/>
      </w:rPr>
    </w:lvl>
    <w:lvl w:ilvl="2" w:tplc="9E1AF99C">
      <w:numFmt w:val="bullet"/>
      <w:lvlText w:val="•"/>
      <w:lvlJc w:val="left"/>
      <w:pPr>
        <w:ind w:left="3792" w:hanging="280"/>
      </w:pPr>
      <w:rPr>
        <w:rFonts w:hint="default"/>
        <w:lang w:val="en-US" w:eastAsia="en-US" w:bidi="en-US"/>
      </w:rPr>
    </w:lvl>
    <w:lvl w:ilvl="3" w:tplc="93F49D3C">
      <w:numFmt w:val="bullet"/>
      <w:lvlText w:val="•"/>
      <w:lvlJc w:val="left"/>
      <w:pPr>
        <w:ind w:left="4718" w:hanging="280"/>
      </w:pPr>
      <w:rPr>
        <w:rFonts w:hint="default"/>
        <w:lang w:val="en-US" w:eastAsia="en-US" w:bidi="en-US"/>
      </w:rPr>
    </w:lvl>
    <w:lvl w:ilvl="4" w:tplc="8266FBE8">
      <w:numFmt w:val="bullet"/>
      <w:lvlText w:val="•"/>
      <w:lvlJc w:val="left"/>
      <w:pPr>
        <w:ind w:left="5644" w:hanging="280"/>
      </w:pPr>
      <w:rPr>
        <w:rFonts w:hint="default"/>
        <w:lang w:val="en-US" w:eastAsia="en-US" w:bidi="en-US"/>
      </w:rPr>
    </w:lvl>
    <w:lvl w:ilvl="5" w:tplc="B214232C">
      <w:numFmt w:val="bullet"/>
      <w:lvlText w:val="•"/>
      <w:lvlJc w:val="left"/>
      <w:pPr>
        <w:ind w:left="6570" w:hanging="280"/>
      </w:pPr>
      <w:rPr>
        <w:rFonts w:hint="default"/>
        <w:lang w:val="en-US" w:eastAsia="en-US" w:bidi="en-US"/>
      </w:rPr>
    </w:lvl>
    <w:lvl w:ilvl="6" w:tplc="9626CAD4">
      <w:numFmt w:val="bullet"/>
      <w:lvlText w:val="•"/>
      <w:lvlJc w:val="left"/>
      <w:pPr>
        <w:ind w:left="7496" w:hanging="280"/>
      </w:pPr>
      <w:rPr>
        <w:rFonts w:hint="default"/>
        <w:lang w:val="en-US" w:eastAsia="en-US" w:bidi="en-US"/>
      </w:rPr>
    </w:lvl>
    <w:lvl w:ilvl="7" w:tplc="C80887EE">
      <w:numFmt w:val="bullet"/>
      <w:lvlText w:val="•"/>
      <w:lvlJc w:val="left"/>
      <w:pPr>
        <w:ind w:left="8422" w:hanging="280"/>
      </w:pPr>
      <w:rPr>
        <w:rFonts w:hint="default"/>
        <w:lang w:val="en-US" w:eastAsia="en-US" w:bidi="en-US"/>
      </w:rPr>
    </w:lvl>
    <w:lvl w:ilvl="8" w:tplc="3D64B548">
      <w:numFmt w:val="bullet"/>
      <w:lvlText w:val="•"/>
      <w:lvlJc w:val="left"/>
      <w:pPr>
        <w:ind w:left="9348" w:hanging="280"/>
      </w:pPr>
      <w:rPr>
        <w:rFonts w:hint="default"/>
        <w:lang w:val="en-US" w:eastAsia="en-US" w:bidi="en-US"/>
      </w:rPr>
    </w:lvl>
  </w:abstractNum>
  <w:abstractNum w:abstractNumId="2" w15:restartNumberingAfterBreak="0">
    <w:nsid w:val="0F611F6E"/>
    <w:multiLevelType w:val="hybridMultilevel"/>
    <w:tmpl w:val="DBFE2BD8"/>
    <w:lvl w:ilvl="0" w:tplc="43381D3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4450B3"/>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4" w15:restartNumberingAfterBreak="0">
    <w:nsid w:val="16A869A1"/>
    <w:multiLevelType w:val="hybridMultilevel"/>
    <w:tmpl w:val="A3D0EB92"/>
    <w:lvl w:ilvl="0" w:tplc="04B61A18">
      <w:start w:val="100"/>
      <w:numFmt w:val="decimal"/>
      <w:lvlText w:val="%1"/>
      <w:lvlJc w:val="left"/>
      <w:pPr>
        <w:ind w:left="1594" w:hanging="335"/>
      </w:pPr>
      <w:rPr>
        <w:rFonts w:hint="default" w:ascii="Century Gothic" w:hAnsi="Century Gothic" w:eastAsia="Century Gothic" w:cs="Century Gothic"/>
        <w:w w:val="107"/>
        <w:sz w:val="16"/>
        <w:szCs w:val="16"/>
        <w:lang w:val="en-US" w:eastAsia="en-US" w:bidi="en-US"/>
      </w:rPr>
    </w:lvl>
    <w:lvl w:ilvl="1" w:tplc="0409000F">
      <w:start w:val="1"/>
      <w:numFmt w:val="decimal"/>
      <w:lvlText w:val="%2."/>
      <w:lvlJc w:val="left"/>
      <w:pPr>
        <w:ind w:left="1940" w:hanging="280"/>
      </w:pPr>
      <w:rPr>
        <w:rFonts w:hint="default"/>
        <w:w w:val="75"/>
        <w:sz w:val="20"/>
        <w:szCs w:val="20"/>
        <w:lang w:val="en-US" w:eastAsia="en-US" w:bidi="en-US"/>
      </w:rPr>
    </w:lvl>
    <w:lvl w:ilvl="2" w:tplc="56206962">
      <w:numFmt w:val="bullet"/>
      <w:lvlText w:val="•"/>
      <w:lvlJc w:val="left"/>
      <w:pPr>
        <w:ind w:left="2968" w:hanging="280"/>
      </w:pPr>
      <w:rPr>
        <w:rFonts w:hint="default"/>
        <w:lang w:val="en-US" w:eastAsia="en-US" w:bidi="en-US"/>
      </w:rPr>
    </w:lvl>
    <w:lvl w:ilvl="3" w:tplc="6CF680FC">
      <w:numFmt w:val="bullet"/>
      <w:lvlText w:val="•"/>
      <w:lvlJc w:val="left"/>
      <w:pPr>
        <w:ind w:left="3997" w:hanging="280"/>
      </w:pPr>
      <w:rPr>
        <w:rFonts w:hint="default"/>
        <w:lang w:val="en-US" w:eastAsia="en-US" w:bidi="en-US"/>
      </w:rPr>
    </w:lvl>
    <w:lvl w:ilvl="4" w:tplc="A25E8CEE">
      <w:numFmt w:val="bullet"/>
      <w:lvlText w:val="•"/>
      <w:lvlJc w:val="left"/>
      <w:pPr>
        <w:ind w:left="5026" w:hanging="280"/>
      </w:pPr>
      <w:rPr>
        <w:rFonts w:hint="default"/>
        <w:lang w:val="en-US" w:eastAsia="en-US" w:bidi="en-US"/>
      </w:rPr>
    </w:lvl>
    <w:lvl w:ilvl="5" w:tplc="0C603330">
      <w:numFmt w:val="bullet"/>
      <w:lvlText w:val="•"/>
      <w:lvlJc w:val="left"/>
      <w:pPr>
        <w:ind w:left="6055" w:hanging="280"/>
      </w:pPr>
      <w:rPr>
        <w:rFonts w:hint="default"/>
        <w:lang w:val="en-US" w:eastAsia="en-US" w:bidi="en-US"/>
      </w:rPr>
    </w:lvl>
    <w:lvl w:ilvl="6" w:tplc="2D766BBE">
      <w:numFmt w:val="bullet"/>
      <w:lvlText w:val="•"/>
      <w:lvlJc w:val="left"/>
      <w:pPr>
        <w:ind w:left="7084" w:hanging="280"/>
      </w:pPr>
      <w:rPr>
        <w:rFonts w:hint="default"/>
        <w:lang w:val="en-US" w:eastAsia="en-US" w:bidi="en-US"/>
      </w:rPr>
    </w:lvl>
    <w:lvl w:ilvl="7" w:tplc="B7B07666">
      <w:numFmt w:val="bullet"/>
      <w:lvlText w:val="•"/>
      <w:lvlJc w:val="left"/>
      <w:pPr>
        <w:ind w:left="8113" w:hanging="280"/>
      </w:pPr>
      <w:rPr>
        <w:rFonts w:hint="default"/>
        <w:lang w:val="en-US" w:eastAsia="en-US" w:bidi="en-US"/>
      </w:rPr>
    </w:lvl>
    <w:lvl w:ilvl="8" w:tplc="A32A0322">
      <w:numFmt w:val="bullet"/>
      <w:lvlText w:val="•"/>
      <w:lvlJc w:val="left"/>
      <w:pPr>
        <w:ind w:left="9142" w:hanging="280"/>
      </w:pPr>
      <w:rPr>
        <w:rFonts w:hint="default"/>
        <w:lang w:val="en-US" w:eastAsia="en-US" w:bidi="en-US"/>
      </w:rPr>
    </w:lvl>
  </w:abstractNum>
  <w:abstractNum w:abstractNumId="5" w15:restartNumberingAfterBreak="0">
    <w:nsid w:val="1F99595A"/>
    <w:multiLevelType w:val="hybridMultilevel"/>
    <w:tmpl w:val="5502B376"/>
    <w:lvl w:ilvl="0" w:tplc="328A5F6E">
      <w:start w:val="100"/>
      <w:numFmt w:val="decimal"/>
      <w:lvlText w:val="%1"/>
      <w:lvlJc w:val="left"/>
      <w:pPr>
        <w:ind w:left="1594" w:hanging="335"/>
        <w:jc w:val="left"/>
      </w:pPr>
      <w:rPr>
        <w:rFonts w:hint="default" w:ascii="Century Gothic" w:hAnsi="Century Gothic" w:eastAsia="Century Gothic" w:cs="Century Gothic"/>
        <w:w w:val="107"/>
        <w:sz w:val="16"/>
        <w:szCs w:val="16"/>
        <w:lang w:val="en-US" w:eastAsia="en-US" w:bidi="en-US"/>
      </w:rPr>
    </w:lvl>
    <w:lvl w:ilvl="1" w:tplc="0409000F">
      <w:start w:val="1"/>
      <w:numFmt w:val="decimal"/>
      <w:lvlText w:val="%2."/>
      <w:lvlJc w:val="left"/>
      <w:pPr>
        <w:ind w:left="1940" w:hanging="280"/>
      </w:pPr>
      <w:rPr>
        <w:rFonts w:hint="default"/>
        <w:w w:val="75"/>
        <w:sz w:val="20"/>
        <w:szCs w:val="20"/>
        <w:lang w:val="en-US" w:eastAsia="en-US" w:bidi="en-US"/>
      </w:rPr>
    </w:lvl>
    <w:lvl w:ilvl="2" w:tplc="680AAE48">
      <w:numFmt w:val="bullet"/>
      <w:lvlText w:val="•"/>
      <w:lvlJc w:val="left"/>
      <w:pPr>
        <w:ind w:left="2968" w:hanging="280"/>
      </w:pPr>
      <w:rPr>
        <w:rFonts w:hint="default"/>
        <w:lang w:val="en-US" w:eastAsia="en-US" w:bidi="en-US"/>
      </w:rPr>
    </w:lvl>
    <w:lvl w:ilvl="3" w:tplc="A742FD88">
      <w:numFmt w:val="bullet"/>
      <w:lvlText w:val="•"/>
      <w:lvlJc w:val="left"/>
      <w:pPr>
        <w:ind w:left="3997" w:hanging="280"/>
      </w:pPr>
      <w:rPr>
        <w:rFonts w:hint="default"/>
        <w:lang w:val="en-US" w:eastAsia="en-US" w:bidi="en-US"/>
      </w:rPr>
    </w:lvl>
    <w:lvl w:ilvl="4" w:tplc="DA627B58">
      <w:numFmt w:val="bullet"/>
      <w:lvlText w:val="•"/>
      <w:lvlJc w:val="left"/>
      <w:pPr>
        <w:ind w:left="5026" w:hanging="280"/>
      </w:pPr>
      <w:rPr>
        <w:rFonts w:hint="default"/>
        <w:lang w:val="en-US" w:eastAsia="en-US" w:bidi="en-US"/>
      </w:rPr>
    </w:lvl>
    <w:lvl w:ilvl="5" w:tplc="59D26128">
      <w:numFmt w:val="bullet"/>
      <w:lvlText w:val="•"/>
      <w:lvlJc w:val="left"/>
      <w:pPr>
        <w:ind w:left="6055" w:hanging="280"/>
      </w:pPr>
      <w:rPr>
        <w:rFonts w:hint="default"/>
        <w:lang w:val="en-US" w:eastAsia="en-US" w:bidi="en-US"/>
      </w:rPr>
    </w:lvl>
    <w:lvl w:ilvl="6" w:tplc="AAC28204">
      <w:numFmt w:val="bullet"/>
      <w:lvlText w:val="•"/>
      <w:lvlJc w:val="left"/>
      <w:pPr>
        <w:ind w:left="7084" w:hanging="280"/>
      </w:pPr>
      <w:rPr>
        <w:rFonts w:hint="default"/>
        <w:lang w:val="en-US" w:eastAsia="en-US" w:bidi="en-US"/>
      </w:rPr>
    </w:lvl>
    <w:lvl w:ilvl="7" w:tplc="657A74BE">
      <w:numFmt w:val="bullet"/>
      <w:lvlText w:val="•"/>
      <w:lvlJc w:val="left"/>
      <w:pPr>
        <w:ind w:left="8113" w:hanging="280"/>
      </w:pPr>
      <w:rPr>
        <w:rFonts w:hint="default"/>
        <w:lang w:val="en-US" w:eastAsia="en-US" w:bidi="en-US"/>
      </w:rPr>
    </w:lvl>
    <w:lvl w:ilvl="8" w:tplc="F8E8692E">
      <w:numFmt w:val="bullet"/>
      <w:lvlText w:val="•"/>
      <w:lvlJc w:val="left"/>
      <w:pPr>
        <w:ind w:left="9142" w:hanging="280"/>
      </w:pPr>
      <w:rPr>
        <w:rFonts w:hint="default"/>
        <w:lang w:val="en-US" w:eastAsia="en-US" w:bidi="en-US"/>
      </w:rPr>
    </w:lvl>
  </w:abstractNum>
  <w:abstractNum w:abstractNumId="6" w15:restartNumberingAfterBreak="0">
    <w:nsid w:val="2D09735B"/>
    <w:multiLevelType w:val="hybridMultilevel"/>
    <w:tmpl w:val="83C0DE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190C80"/>
    <w:multiLevelType w:val="hybridMultilevel"/>
    <w:tmpl w:val="13ECBD08"/>
    <w:lvl w:ilvl="0" w:tplc="DA8246CE">
      <w:start w:val="29"/>
      <w:numFmt w:val="decimal"/>
      <w:lvlText w:val="%1"/>
      <w:lvlJc w:val="left"/>
      <w:pPr>
        <w:ind w:left="1530" w:hanging="271"/>
      </w:pPr>
      <w:rPr>
        <w:rFonts w:hint="default" w:ascii="Century Gothic" w:hAnsi="Century Gothic" w:eastAsia="Century Gothic" w:cs="Century Gothic"/>
        <w:w w:val="112"/>
        <w:sz w:val="16"/>
        <w:szCs w:val="16"/>
        <w:lang w:val="en-US" w:eastAsia="en-US" w:bidi="en-US"/>
      </w:rPr>
    </w:lvl>
    <w:lvl w:ilvl="1" w:tplc="0409000F">
      <w:start w:val="1"/>
      <w:numFmt w:val="decimal"/>
      <w:lvlText w:val="%2."/>
      <w:lvlJc w:val="left"/>
      <w:pPr>
        <w:ind w:left="1940" w:hanging="280"/>
      </w:pPr>
      <w:rPr>
        <w:rFonts w:hint="default"/>
        <w:w w:val="75"/>
        <w:sz w:val="20"/>
        <w:szCs w:val="20"/>
        <w:lang w:val="en-US" w:eastAsia="en-US" w:bidi="en-US"/>
      </w:rPr>
    </w:lvl>
    <w:lvl w:ilvl="2" w:tplc="78028752">
      <w:numFmt w:val="bullet"/>
      <w:lvlText w:val="•"/>
      <w:lvlJc w:val="left"/>
      <w:pPr>
        <w:ind w:left="2968" w:hanging="280"/>
      </w:pPr>
      <w:rPr>
        <w:rFonts w:hint="default"/>
        <w:lang w:val="en-US" w:eastAsia="en-US" w:bidi="en-US"/>
      </w:rPr>
    </w:lvl>
    <w:lvl w:ilvl="3" w:tplc="CAA0115A">
      <w:numFmt w:val="bullet"/>
      <w:lvlText w:val="•"/>
      <w:lvlJc w:val="left"/>
      <w:pPr>
        <w:ind w:left="3997" w:hanging="280"/>
      </w:pPr>
      <w:rPr>
        <w:rFonts w:hint="default"/>
        <w:lang w:val="en-US" w:eastAsia="en-US" w:bidi="en-US"/>
      </w:rPr>
    </w:lvl>
    <w:lvl w:ilvl="4" w:tplc="0C8CA6B0">
      <w:numFmt w:val="bullet"/>
      <w:lvlText w:val="•"/>
      <w:lvlJc w:val="left"/>
      <w:pPr>
        <w:ind w:left="5026" w:hanging="280"/>
      </w:pPr>
      <w:rPr>
        <w:rFonts w:hint="default"/>
        <w:lang w:val="en-US" w:eastAsia="en-US" w:bidi="en-US"/>
      </w:rPr>
    </w:lvl>
    <w:lvl w:ilvl="5" w:tplc="201ADCD8">
      <w:numFmt w:val="bullet"/>
      <w:lvlText w:val="•"/>
      <w:lvlJc w:val="left"/>
      <w:pPr>
        <w:ind w:left="6055" w:hanging="280"/>
      </w:pPr>
      <w:rPr>
        <w:rFonts w:hint="default"/>
        <w:lang w:val="en-US" w:eastAsia="en-US" w:bidi="en-US"/>
      </w:rPr>
    </w:lvl>
    <w:lvl w:ilvl="6" w:tplc="ECDEB23A">
      <w:numFmt w:val="bullet"/>
      <w:lvlText w:val="•"/>
      <w:lvlJc w:val="left"/>
      <w:pPr>
        <w:ind w:left="7084" w:hanging="280"/>
      </w:pPr>
      <w:rPr>
        <w:rFonts w:hint="default"/>
        <w:lang w:val="en-US" w:eastAsia="en-US" w:bidi="en-US"/>
      </w:rPr>
    </w:lvl>
    <w:lvl w:ilvl="7" w:tplc="D17C0980">
      <w:numFmt w:val="bullet"/>
      <w:lvlText w:val="•"/>
      <w:lvlJc w:val="left"/>
      <w:pPr>
        <w:ind w:left="8113" w:hanging="280"/>
      </w:pPr>
      <w:rPr>
        <w:rFonts w:hint="default"/>
        <w:lang w:val="en-US" w:eastAsia="en-US" w:bidi="en-US"/>
      </w:rPr>
    </w:lvl>
    <w:lvl w:ilvl="8" w:tplc="B44AFA7C">
      <w:numFmt w:val="bullet"/>
      <w:lvlText w:val="•"/>
      <w:lvlJc w:val="left"/>
      <w:pPr>
        <w:ind w:left="9142" w:hanging="280"/>
      </w:pPr>
      <w:rPr>
        <w:rFonts w:hint="default"/>
        <w:lang w:val="en-US" w:eastAsia="en-US" w:bidi="en-US"/>
      </w:rPr>
    </w:lvl>
  </w:abstractNum>
  <w:abstractNum w:abstractNumId="8" w15:restartNumberingAfterBreak="0">
    <w:nsid w:val="34BB1756"/>
    <w:multiLevelType w:val="hybridMultilevel"/>
    <w:tmpl w:val="DC040E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D23598"/>
    <w:multiLevelType w:val="hybridMultilevel"/>
    <w:tmpl w:val="70C4A60A"/>
    <w:lvl w:ilvl="0" w:tplc="08B44CDC">
      <w:start w:val="1"/>
      <w:numFmt w:val="decimal"/>
      <w:lvlText w:val="%1."/>
      <w:lvlJc w:val="left"/>
      <w:pPr>
        <w:ind w:left="1940" w:hanging="280"/>
      </w:pPr>
      <w:rPr>
        <w:rFonts w:hint="default"/>
        <w:color w:val="2E74B5" w:themeColor="accent5" w:themeShade="BF"/>
        <w:w w:val="75"/>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35783"/>
    <w:multiLevelType w:val="hybridMultilevel"/>
    <w:tmpl w:val="3BF21086"/>
    <w:lvl w:ilvl="0" w:tplc="56764C2A">
      <w:start w:val="1"/>
      <w:numFmt w:val="decimal"/>
      <w:lvlText w:val="%1."/>
      <w:lvlJc w:val="left"/>
      <w:pPr>
        <w:ind w:left="1800" w:hanging="360"/>
      </w:pPr>
      <w:rPr>
        <w:rFonts w:hint="default" w:asciiTheme="minorHAnsi" w:hAnsiTheme="minorHAnsi" w:cstheme="minorHAnsi"/>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DA0AF7"/>
    <w:multiLevelType w:val="hybridMultilevel"/>
    <w:tmpl w:val="B27CB39A"/>
    <w:lvl w:ilvl="0" w:tplc="916C6388">
      <w:start w:val="83"/>
      <w:numFmt w:val="decimal"/>
      <w:lvlText w:val="%1"/>
      <w:lvlJc w:val="left"/>
      <w:pPr>
        <w:ind w:left="1530" w:hanging="271"/>
      </w:pPr>
      <w:rPr>
        <w:rFonts w:hint="default" w:ascii="Century Gothic" w:hAnsi="Century Gothic" w:eastAsia="Century Gothic" w:cs="Century Gothic"/>
        <w:w w:val="112"/>
        <w:sz w:val="16"/>
        <w:szCs w:val="16"/>
        <w:lang w:val="en-US" w:eastAsia="en-US" w:bidi="en-US"/>
      </w:rPr>
    </w:lvl>
    <w:lvl w:ilvl="1" w:tplc="0409000F">
      <w:start w:val="1"/>
      <w:numFmt w:val="decimal"/>
      <w:lvlText w:val="%2."/>
      <w:lvlJc w:val="left"/>
      <w:pPr>
        <w:ind w:left="1940" w:hanging="280"/>
      </w:pPr>
      <w:rPr>
        <w:rFonts w:hint="default"/>
        <w:w w:val="112"/>
        <w:sz w:val="16"/>
        <w:szCs w:val="16"/>
        <w:lang w:val="en-US" w:eastAsia="en-US" w:bidi="en-US"/>
      </w:rPr>
    </w:lvl>
    <w:lvl w:ilvl="2" w:tplc="3FDC5156">
      <w:numFmt w:val="bullet"/>
      <w:lvlText w:val="•"/>
      <w:lvlJc w:val="left"/>
      <w:pPr>
        <w:ind w:left="2968" w:hanging="280"/>
      </w:pPr>
      <w:rPr>
        <w:rFonts w:hint="default"/>
        <w:lang w:val="en-US" w:eastAsia="en-US" w:bidi="en-US"/>
      </w:rPr>
    </w:lvl>
    <w:lvl w:ilvl="3" w:tplc="D13EC692">
      <w:numFmt w:val="bullet"/>
      <w:lvlText w:val="•"/>
      <w:lvlJc w:val="left"/>
      <w:pPr>
        <w:ind w:left="3997" w:hanging="280"/>
      </w:pPr>
      <w:rPr>
        <w:rFonts w:hint="default"/>
        <w:lang w:val="en-US" w:eastAsia="en-US" w:bidi="en-US"/>
      </w:rPr>
    </w:lvl>
    <w:lvl w:ilvl="4" w:tplc="64A23B0C">
      <w:numFmt w:val="bullet"/>
      <w:lvlText w:val="•"/>
      <w:lvlJc w:val="left"/>
      <w:pPr>
        <w:ind w:left="5026" w:hanging="280"/>
      </w:pPr>
      <w:rPr>
        <w:rFonts w:hint="default"/>
        <w:lang w:val="en-US" w:eastAsia="en-US" w:bidi="en-US"/>
      </w:rPr>
    </w:lvl>
    <w:lvl w:ilvl="5" w:tplc="B5620242">
      <w:numFmt w:val="bullet"/>
      <w:lvlText w:val="•"/>
      <w:lvlJc w:val="left"/>
      <w:pPr>
        <w:ind w:left="6055" w:hanging="280"/>
      </w:pPr>
      <w:rPr>
        <w:rFonts w:hint="default"/>
        <w:lang w:val="en-US" w:eastAsia="en-US" w:bidi="en-US"/>
      </w:rPr>
    </w:lvl>
    <w:lvl w:ilvl="6" w:tplc="20CA5AA0">
      <w:numFmt w:val="bullet"/>
      <w:lvlText w:val="•"/>
      <w:lvlJc w:val="left"/>
      <w:pPr>
        <w:ind w:left="7084" w:hanging="280"/>
      </w:pPr>
      <w:rPr>
        <w:rFonts w:hint="default"/>
        <w:lang w:val="en-US" w:eastAsia="en-US" w:bidi="en-US"/>
      </w:rPr>
    </w:lvl>
    <w:lvl w:ilvl="7" w:tplc="13AACAC0">
      <w:numFmt w:val="bullet"/>
      <w:lvlText w:val="•"/>
      <w:lvlJc w:val="left"/>
      <w:pPr>
        <w:ind w:left="8113" w:hanging="280"/>
      </w:pPr>
      <w:rPr>
        <w:rFonts w:hint="default"/>
        <w:lang w:val="en-US" w:eastAsia="en-US" w:bidi="en-US"/>
      </w:rPr>
    </w:lvl>
    <w:lvl w:ilvl="8" w:tplc="C9FC7616">
      <w:numFmt w:val="bullet"/>
      <w:lvlText w:val="•"/>
      <w:lvlJc w:val="left"/>
      <w:pPr>
        <w:ind w:left="9142" w:hanging="280"/>
      </w:pPr>
      <w:rPr>
        <w:rFonts w:hint="default"/>
        <w:lang w:val="en-US" w:eastAsia="en-US" w:bidi="en-US"/>
      </w:rPr>
    </w:lvl>
  </w:abstractNum>
  <w:abstractNum w:abstractNumId="12" w15:restartNumberingAfterBreak="0">
    <w:nsid w:val="3C1B075F"/>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3" w15:restartNumberingAfterBreak="0">
    <w:nsid w:val="3EE92DEE"/>
    <w:multiLevelType w:val="hybridMultilevel"/>
    <w:tmpl w:val="73B6A876"/>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4" w15:restartNumberingAfterBreak="0">
    <w:nsid w:val="4625394B"/>
    <w:multiLevelType w:val="hybridMultilevel"/>
    <w:tmpl w:val="88D010BE"/>
    <w:lvl w:ilvl="0" w:tplc="916C6388">
      <w:start w:val="83"/>
      <w:numFmt w:val="decimal"/>
      <w:lvlText w:val="%1"/>
      <w:lvlJc w:val="left"/>
      <w:pPr>
        <w:ind w:left="1530" w:hanging="271"/>
      </w:pPr>
      <w:rPr>
        <w:rFonts w:hint="default" w:ascii="Century Gothic" w:hAnsi="Century Gothic" w:eastAsia="Century Gothic" w:cs="Century Gothic"/>
        <w:w w:val="112"/>
        <w:sz w:val="16"/>
        <w:szCs w:val="16"/>
        <w:lang w:val="en-US" w:eastAsia="en-US" w:bidi="en-US"/>
      </w:rPr>
    </w:lvl>
    <w:lvl w:ilvl="1" w:tplc="916C6388">
      <w:start w:val="83"/>
      <w:numFmt w:val="decimal"/>
      <w:lvlText w:val="%2"/>
      <w:lvlJc w:val="left"/>
      <w:pPr>
        <w:ind w:left="1940" w:hanging="280"/>
      </w:pPr>
      <w:rPr>
        <w:rFonts w:hint="default" w:ascii="Century Gothic" w:hAnsi="Century Gothic" w:eastAsia="Century Gothic" w:cs="Century Gothic"/>
        <w:w w:val="112"/>
        <w:sz w:val="16"/>
        <w:szCs w:val="16"/>
        <w:lang w:val="en-US" w:eastAsia="en-US" w:bidi="en-US"/>
      </w:rPr>
    </w:lvl>
    <w:lvl w:ilvl="2" w:tplc="3FDC5156">
      <w:numFmt w:val="bullet"/>
      <w:lvlText w:val="•"/>
      <w:lvlJc w:val="left"/>
      <w:pPr>
        <w:ind w:left="2968" w:hanging="280"/>
      </w:pPr>
      <w:rPr>
        <w:rFonts w:hint="default"/>
        <w:lang w:val="en-US" w:eastAsia="en-US" w:bidi="en-US"/>
      </w:rPr>
    </w:lvl>
    <w:lvl w:ilvl="3" w:tplc="D13EC692">
      <w:numFmt w:val="bullet"/>
      <w:lvlText w:val="•"/>
      <w:lvlJc w:val="left"/>
      <w:pPr>
        <w:ind w:left="3997" w:hanging="280"/>
      </w:pPr>
      <w:rPr>
        <w:rFonts w:hint="default"/>
        <w:lang w:val="en-US" w:eastAsia="en-US" w:bidi="en-US"/>
      </w:rPr>
    </w:lvl>
    <w:lvl w:ilvl="4" w:tplc="64A23B0C">
      <w:numFmt w:val="bullet"/>
      <w:lvlText w:val="•"/>
      <w:lvlJc w:val="left"/>
      <w:pPr>
        <w:ind w:left="5026" w:hanging="280"/>
      </w:pPr>
      <w:rPr>
        <w:rFonts w:hint="default"/>
        <w:lang w:val="en-US" w:eastAsia="en-US" w:bidi="en-US"/>
      </w:rPr>
    </w:lvl>
    <w:lvl w:ilvl="5" w:tplc="B5620242">
      <w:numFmt w:val="bullet"/>
      <w:lvlText w:val="•"/>
      <w:lvlJc w:val="left"/>
      <w:pPr>
        <w:ind w:left="6055" w:hanging="280"/>
      </w:pPr>
      <w:rPr>
        <w:rFonts w:hint="default"/>
        <w:lang w:val="en-US" w:eastAsia="en-US" w:bidi="en-US"/>
      </w:rPr>
    </w:lvl>
    <w:lvl w:ilvl="6" w:tplc="20CA5AA0">
      <w:numFmt w:val="bullet"/>
      <w:lvlText w:val="•"/>
      <w:lvlJc w:val="left"/>
      <w:pPr>
        <w:ind w:left="7084" w:hanging="280"/>
      </w:pPr>
      <w:rPr>
        <w:rFonts w:hint="default"/>
        <w:lang w:val="en-US" w:eastAsia="en-US" w:bidi="en-US"/>
      </w:rPr>
    </w:lvl>
    <w:lvl w:ilvl="7" w:tplc="13AACAC0">
      <w:numFmt w:val="bullet"/>
      <w:lvlText w:val="•"/>
      <w:lvlJc w:val="left"/>
      <w:pPr>
        <w:ind w:left="8113" w:hanging="280"/>
      </w:pPr>
      <w:rPr>
        <w:rFonts w:hint="default"/>
        <w:lang w:val="en-US" w:eastAsia="en-US" w:bidi="en-US"/>
      </w:rPr>
    </w:lvl>
    <w:lvl w:ilvl="8" w:tplc="C9FC7616">
      <w:numFmt w:val="bullet"/>
      <w:lvlText w:val="•"/>
      <w:lvlJc w:val="left"/>
      <w:pPr>
        <w:ind w:left="9142" w:hanging="280"/>
      </w:pPr>
      <w:rPr>
        <w:rFonts w:hint="default"/>
        <w:lang w:val="en-US" w:eastAsia="en-US" w:bidi="en-US"/>
      </w:rPr>
    </w:lvl>
  </w:abstractNum>
  <w:abstractNum w:abstractNumId="15" w15:restartNumberingAfterBreak="0">
    <w:nsid w:val="46D10C70"/>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6" w15:restartNumberingAfterBreak="0">
    <w:nsid w:val="628E3A45"/>
    <w:multiLevelType w:val="hybridMultilevel"/>
    <w:tmpl w:val="41BE9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7D061C0"/>
    <w:multiLevelType w:val="hybridMultilevel"/>
    <w:tmpl w:val="73B6A876"/>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8" w15:restartNumberingAfterBreak="0">
    <w:nsid w:val="6B167AE5"/>
    <w:multiLevelType w:val="hybridMultilevel"/>
    <w:tmpl w:val="DFD45FEA"/>
    <w:lvl w:ilvl="0" w:tplc="B1FCBD9A">
      <w:start w:val="63"/>
      <w:numFmt w:val="decimal"/>
      <w:lvlText w:val="%1"/>
      <w:lvlJc w:val="left"/>
      <w:pPr>
        <w:ind w:left="1530" w:hanging="271"/>
      </w:pPr>
      <w:rPr>
        <w:rFonts w:hint="default" w:ascii="Century Gothic" w:hAnsi="Century Gothic" w:eastAsia="Century Gothic" w:cs="Century Gothic"/>
        <w:spacing w:val="-2"/>
        <w:w w:val="113"/>
        <w:sz w:val="16"/>
        <w:szCs w:val="16"/>
        <w:lang w:val="en-US" w:eastAsia="en-US" w:bidi="en-US"/>
      </w:rPr>
    </w:lvl>
    <w:lvl w:ilvl="1" w:tplc="08B44CDC">
      <w:start w:val="1"/>
      <w:numFmt w:val="decimal"/>
      <w:lvlText w:val="%2."/>
      <w:lvlJc w:val="left"/>
      <w:pPr>
        <w:ind w:left="1940" w:hanging="280"/>
      </w:pPr>
      <w:rPr>
        <w:rFonts w:hint="default"/>
        <w:color w:val="2E74B5" w:themeColor="accent5" w:themeShade="BF"/>
        <w:w w:val="75"/>
        <w:sz w:val="20"/>
        <w:szCs w:val="20"/>
        <w:lang w:val="en-US" w:eastAsia="en-US" w:bidi="en-US"/>
      </w:rPr>
    </w:lvl>
    <w:lvl w:ilvl="2" w:tplc="719001AC">
      <w:numFmt w:val="bullet"/>
      <w:lvlText w:val="•"/>
      <w:lvlJc w:val="left"/>
      <w:pPr>
        <w:ind w:left="2968" w:hanging="280"/>
      </w:pPr>
      <w:rPr>
        <w:rFonts w:hint="default"/>
        <w:lang w:val="en-US" w:eastAsia="en-US" w:bidi="en-US"/>
      </w:rPr>
    </w:lvl>
    <w:lvl w:ilvl="3" w:tplc="7EA4DC0C">
      <w:numFmt w:val="bullet"/>
      <w:lvlText w:val="•"/>
      <w:lvlJc w:val="left"/>
      <w:pPr>
        <w:ind w:left="3997" w:hanging="280"/>
      </w:pPr>
      <w:rPr>
        <w:rFonts w:hint="default"/>
        <w:lang w:val="en-US" w:eastAsia="en-US" w:bidi="en-US"/>
      </w:rPr>
    </w:lvl>
    <w:lvl w:ilvl="4" w:tplc="74A4337C">
      <w:numFmt w:val="bullet"/>
      <w:lvlText w:val="•"/>
      <w:lvlJc w:val="left"/>
      <w:pPr>
        <w:ind w:left="5026" w:hanging="280"/>
      </w:pPr>
      <w:rPr>
        <w:rFonts w:hint="default"/>
        <w:lang w:val="en-US" w:eastAsia="en-US" w:bidi="en-US"/>
      </w:rPr>
    </w:lvl>
    <w:lvl w:ilvl="5" w:tplc="9ADEC97A">
      <w:numFmt w:val="bullet"/>
      <w:lvlText w:val="•"/>
      <w:lvlJc w:val="left"/>
      <w:pPr>
        <w:ind w:left="6055" w:hanging="280"/>
      </w:pPr>
      <w:rPr>
        <w:rFonts w:hint="default"/>
        <w:lang w:val="en-US" w:eastAsia="en-US" w:bidi="en-US"/>
      </w:rPr>
    </w:lvl>
    <w:lvl w:ilvl="6" w:tplc="FD322634">
      <w:numFmt w:val="bullet"/>
      <w:lvlText w:val="•"/>
      <w:lvlJc w:val="left"/>
      <w:pPr>
        <w:ind w:left="7084" w:hanging="280"/>
      </w:pPr>
      <w:rPr>
        <w:rFonts w:hint="default"/>
        <w:lang w:val="en-US" w:eastAsia="en-US" w:bidi="en-US"/>
      </w:rPr>
    </w:lvl>
    <w:lvl w:ilvl="7" w:tplc="0DC6BDEC">
      <w:numFmt w:val="bullet"/>
      <w:lvlText w:val="•"/>
      <w:lvlJc w:val="left"/>
      <w:pPr>
        <w:ind w:left="8113" w:hanging="280"/>
      </w:pPr>
      <w:rPr>
        <w:rFonts w:hint="default"/>
        <w:lang w:val="en-US" w:eastAsia="en-US" w:bidi="en-US"/>
      </w:rPr>
    </w:lvl>
    <w:lvl w:ilvl="8" w:tplc="C184648C">
      <w:numFmt w:val="bullet"/>
      <w:lvlText w:val="•"/>
      <w:lvlJc w:val="left"/>
      <w:pPr>
        <w:ind w:left="9142" w:hanging="280"/>
      </w:pPr>
      <w:rPr>
        <w:rFonts w:hint="default"/>
        <w:lang w:val="en-US" w:eastAsia="en-US" w:bidi="en-US"/>
      </w:rPr>
    </w:lvl>
  </w:abstractNum>
  <w:abstractNum w:abstractNumId="19" w15:restartNumberingAfterBreak="0">
    <w:nsid w:val="6ECE371C"/>
    <w:multiLevelType w:val="hybridMultilevel"/>
    <w:tmpl w:val="18B418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9C667BD"/>
    <w:multiLevelType w:val="hybridMultilevel"/>
    <w:tmpl w:val="14D82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F5324F"/>
    <w:multiLevelType w:val="hybridMultilevel"/>
    <w:tmpl w:val="BF0CA8F8"/>
    <w:lvl w:ilvl="0" w:tplc="0409000F">
      <w:start w:val="1"/>
      <w:numFmt w:val="decimal"/>
      <w:lvlText w:val="%1."/>
      <w:lvlJc w:val="left"/>
      <w:pPr>
        <w:ind w:left="2020" w:hanging="360"/>
      </w:pPr>
    </w:lvl>
    <w:lvl w:ilvl="1" w:tplc="04090019">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22" w15:restartNumberingAfterBreak="0">
    <w:nsid w:val="7EAB301B"/>
    <w:multiLevelType w:val="hybridMultilevel"/>
    <w:tmpl w:val="6DF24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EF67674"/>
    <w:multiLevelType w:val="hybridMultilevel"/>
    <w:tmpl w:val="0DF4AEEC"/>
    <w:lvl w:ilvl="0" w:tplc="08B44CDC">
      <w:start w:val="1"/>
      <w:numFmt w:val="decimal"/>
      <w:lvlText w:val="%1."/>
      <w:lvlJc w:val="left"/>
      <w:pPr>
        <w:ind w:left="1360" w:hanging="280"/>
      </w:pPr>
      <w:rPr>
        <w:rFonts w:hint="default"/>
        <w:color w:val="2E74B5" w:themeColor="accent5" w:themeShade="BF"/>
        <w:w w:val="75"/>
        <w:sz w:val="20"/>
        <w:szCs w:val="20"/>
        <w:lang w:val="en-US" w:eastAsia="en-US" w:bidi="en-US"/>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24" w15:restartNumberingAfterBreak="0">
    <w:nsid w:val="7F4A1DC1"/>
    <w:multiLevelType w:val="hybridMultilevel"/>
    <w:tmpl w:val="DBFE2BD8"/>
    <w:lvl w:ilvl="0" w:tplc="43381D3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58881262">
    <w:abstractNumId w:val="8"/>
  </w:num>
  <w:num w:numId="2" w16cid:durableId="1577090730">
    <w:abstractNumId w:val="6"/>
  </w:num>
  <w:num w:numId="3" w16cid:durableId="424032154">
    <w:abstractNumId w:val="4"/>
  </w:num>
  <w:num w:numId="4" w16cid:durableId="660541364">
    <w:abstractNumId w:val="20"/>
  </w:num>
  <w:num w:numId="5" w16cid:durableId="466093178">
    <w:abstractNumId w:val="22"/>
  </w:num>
  <w:num w:numId="6" w16cid:durableId="1099522204">
    <w:abstractNumId w:val="16"/>
  </w:num>
  <w:num w:numId="7" w16cid:durableId="331497108">
    <w:abstractNumId w:val="19"/>
  </w:num>
  <w:num w:numId="8" w16cid:durableId="1840998759">
    <w:abstractNumId w:val="7"/>
  </w:num>
  <w:num w:numId="9" w16cid:durableId="524179111">
    <w:abstractNumId w:val="15"/>
  </w:num>
  <w:num w:numId="10" w16cid:durableId="886602910">
    <w:abstractNumId w:val="13"/>
  </w:num>
  <w:num w:numId="11" w16cid:durableId="438573156">
    <w:abstractNumId w:val="18"/>
  </w:num>
  <w:num w:numId="12" w16cid:durableId="1129322589">
    <w:abstractNumId w:val="2"/>
  </w:num>
  <w:num w:numId="13" w16cid:durableId="1595671409">
    <w:abstractNumId w:val="21"/>
  </w:num>
  <w:num w:numId="14" w16cid:durableId="1512722953">
    <w:abstractNumId w:val="17"/>
  </w:num>
  <w:num w:numId="15" w16cid:durableId="475535674">
    <w:abstractNumId w:val="9"/>
  </w:num>
  <w:num w:numId="16" w16cid:durableId="12532552">
    <w:abstractNumId w:val="24"/>
  </w:num>
  <w:num w:numId="17" w16cid:durableId="21441921">
    <w:abstractNumId w:val="3"/>
  </w:num>
  <w:num w:numId="18" w16cid:durableId="930314818">
    <w:abstractNumId w:val="1"/>
  </w:num>
  <w:num w:numId="19" w16cid:durableId="694771469">
    <w:abstractNumId w:val="10"/>
  </w:num>
  <w:num w:numId="20" w16cid:durableId="888691387">
    <w:abstractNumId w:val="23"/>
  </w:num>
  <w:num w:numId="21" w16cid:durableId="1163475210">
    <w:abstractNumId w:val="14"/>
  </w:num>
  <w:num w:numId="22" w16cid:durableId="1443649371">
    <w:abstractNumId w:val="11"/>
  </w:num>
  <w:num w:numId="23" w16cid:durableId="1577132917">
    <w:abstractNumId w:val="12"/>
  </w:num>
  <w:num w:numId="24" w16cid:durableId="1957447619">
    <w:abstractNumId w:val="0"/>
  </w:num>
  <w:num w:numId="25" w16cid:durableId="4419185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73"/>
    <w:rsid w:val="000A281E"/>
    <w:rsid w:val="000D3889"/>
    <w:rsid w:val="000F661C"/>
    <w:rsid w:val="001209BA"/>
    <w:rsid w:val="001239DA"/>
    <w:rsid w:val="00143AF1"/>
    <w:rsid w:val="00146DEF"/>
    <w:rsid w:val="0015402C"/>
    <w:rsid w:val="00163220"/>
    <w:rsid w:val="001A4ECC"/>
    <w:rsid w:val="002213EA"/>
    <w:rsid w:val="00221A8A"/>
    <w:rsid w:val="00223149"/>
    <w:rsid w:val="0025400D"/>
    <w:rsid w:val="00273B57"/>
    <w:rsid w:val="002868E4"/>
    <w:rsid w:val="002A6787"/>
    <w:rsid w:val="002C0E07"/>
    <w:rsid w:val="002C25B4"/>
    <w:rsid w:val="003C284A"/>
    <w:rsid w:val="003D09FB"/>
    <w:rsid w:val="003F447F"/>
    <w:rsid w:val="00402E00"/>
    <w:rsid w:val="00414620"/>
    <w:rsid w:val="00425124"/>
    <w:rsid w:val="004251C9"/>
    <w:rsid w:val="00433299"/>
    <w:rsid w:val="00447B1E"/>
    <w:rsid w:val="00482E7C"/>
    <w:rsid w:val="004A163C"/>
    <w:rsid w:val="004A7D4B"/>
    <w:rsid w:val="004B3AD0"/>
    <w:rsid w:val="0050612D"/>
    <w:rsid w:val="005141CC"/>
    <w:rsid w:val="00515894"/>
    <w:rsid w:val="00516C59"/>
    <w:rsid w:val="00540684"/>
    <w:rsid w:val="00540E38"/>
    <w:rsid w:val="00565F1E"/>
    <w:rsid w:val="00583C5A"/>
    <w:rsid w:val="0059509D"/>
    <w:rsid w:val="005E10ED"/>
    <w:rsid w:val="005E4C87"/>
    <w:rsid w:val="0064758D"/>
    <w:rsid w:val="00650C77"/>
    <w:rsid w:val="00656E3D"/>
    <w:rsid w:val="00684BED"/>
    <w:rsid w:val="006C555A"/>
    <w:rsid w:val="00784942"/>
    <w:rsid w:val="00824BE1"/>
    <w:rsid w:val="00836DA0"/>
    <w:rsid w:val="00840A15"/>
    <w:rsid w:val="008628D9"/>
    <w:rsid w:val="00862DBE"/>
    <w:rsid w:val="0088711B"/>
    <w:rsid w:val="009425AC"/>
    <w:rsid w:val="00947D46"/>
    <w:rsid w:val="0095331D"/>
    <w:rsid w:val="00956B93"/>
    <w:rsid w:val="0099777F"/>
    <w:rsid w:val="009B23D0"/>
    <w:rsid w:val="00A44DD8"/>
    <w:rsid w:val="00A5490B"/>
    <w:rsid w:val="00A92937"/>
    <w:rsid w:val="00AB0A2D"/>
    <w:rsid w:val="00B073AF"/>
    <w:rsid w:val="00B3260E"/>
    <w:rsid w:val="00B45E0F"/>
    <w:rsid w:val="00B91D73"/>
    <w:rsid w:val="00C31832"/>
    <w:rsid w:val="00C468F2"/>
    <w:rsid w:val="00C60E1B"/>
    <w:rsid w:val="00CC62C4"/>
    <w:rsid w:val="00CD7AEB"/>
    <w:rsid w:val="00CE7ED5"/>
    <w:rsid w:val="00D13EE9"/>
    <w:rsid w:val="00D34205"/>
    <w:rsid w:val="00D46C23"/>
    <w:rsid w:val="00D863F9"/>
    <w:rsid w:val="00DC52BF"/>
    <w:rsid w:val="00DE4102"/>
    <w:rsid w:val="00DF1D44"/>
    <w:rsid w:val="00E06E82"/>
    <w:rsid w:val="00E10093"/>
    <w:rsid w:val="00E172DA"/>
    <w:rsid w:val="00E22BE3"/>
    <w:rsid w:val="00E41093"/>
    <w:rsid w:val="00EB0F6F"/>
    <w:rsid w:val="00EC6917"/>
    <w:rsid w:val="00EC6A9F"/>
    <w:rsid w:val="00F035B9"/>
    <w:rsid w:val="00F25D47"/>
    <w:rsid w:val="00F415B8"/>
    <w:rsid w:val="00F761EE"/>
    <w:rsid w:val="00FD023E"/>
    <w:rsid w:val="021EBF26"/>
    <w:rsid w:val="02B070F9"/>
    <w:rsid w:val="04385835"/>
    <w:rsid w:val="0513D8C1"/>
    <w:rsid w:val="094ADE07"/>
    <w:rsid w:val="0A52806C"/>
    <w:rsid w:val="0A5BDCEB"/>
    <w:rsid w:val="0F970C50"/>
    <w:rsid w:val="10C9FB59"/>
    <w:rsid w:val="11613FF8"/>
    <w:rsid w:val="158A99E7"/>
    <w:rsid w:val="1D25FE46"/>
    <w:rsid w:val="1E6C226C"/>
    <w:rsid w:val="208D222F"/>
    <w:rsid w:val="21924B2A"/>
    <w:rsid w:val="2212CA6D"/>
    <w:rsid w:val="228A5038"/>
    <w:rsid w:val="25FA378A"/>
    <w:rsid w:val="2942FF3A"/>
    <w:rsid w:val="29D65481"/>
    <w:rsid w:val="29FBAFDA"/>
    <w:rsid w:val="2B593A0D"/>
    <w:rsid w:val="2E096BED"/>
    <w:rsid w:val="2E798D7C"/>
    <w:rsid w:val="313AA734"/>
    <w:rsid w:val="362E711A"/>
    <w:rsid w:val="3890ACA7"/>
    <w:rsid w:val="398E5A97"/>
    <w:rsid w:val="39F9A04F"/>
    <w:rsid w:val="3B4E4443"/>
    <w:rsid w:val="3C32C986"/>
    <w:rsid w:val="3D6B2605"/>
    <w:rsid w:val="3E21F945"/>
    <w:rsid w:val="3FDFE3D0"/>
    <w:rsid w:val="408461E3"/>
    <w:rsid w:val="40BDFDCE"/>
    <w:rsid w:val="40ED5AF9"/>
    <w:rsid w:val="42600EE6"/>
    <w:rsid w:val="42D34550"/>
    <w:rsid w:val="44F6F55D"/>
    <w:rsid w:val="459C6726"/>
    <w:rsid w:val="4713D1AB"/>
    <w:rsid w:val="4881BEA9"/>
    <w:rsid w:val="48E093A6"/>
    <w:rsid w:val="4C958508"/>
    <w:rsid w:val="51273E8F"/>
    <w:rsid w:val="52EB06B7"/>
    <w:rsid w:val="53E557ED"/>
    <w:rsid w:val="5627C6C5"/>
    <w:rsid w:val="5644721E"/>
    <w:rsid w:val="56D81B8C"/>
    <w:rsid w:val="598E1AD9"/>
    <w:rsid w:val="5AD3CEBE"/>
    <w:rsid w:val="5B4BCD4A"/>
    <w:rsid w:val="5F97EFC8"/>
    <w:rsid w:val="5FAE7A4F"/>
    <w:rsid w:val="5FDBC186"/>
    <w:rsid w:val="61CDA7E1"/>
    <w:rsid w:val="653A5D96"/>
    <w:rsid w:val="65E3064B"/>
    <w:rsid w:val="670589A4"/>
    <w:rsid w:val="6971F0EF"/>
    <w:rsid w:val="69A37FFF"/>
    <w:rsid w:val="69FC8BF3"/>
    <w:rsid w:val="6A61713B"/>
    <w:rsid w:val="6A81B1E8"/>
    <w:rsid w:val="6AA54877"/>
    <w:rsid w:val="6D26CBD1"/>
    <w:rsid w:val="6E02B1A0"/>
    <w:rsid w:val="6EA1B441"/>
    <w:rsid w:val="6F3C301D"/>
    <w:rsid w:val="70617DB4"/>
    <w:rsid w:val="7360CA56"/>
    <w:rsid w:val="74A8D614"/>
    <w:rsid w:val="761405A6"/>
    <w:rsid w:val="767391C7"/>
    <w:rsid w:val="76D4680C"/>
    <w:rsid w:val="78FF6CEC"/>
    <w:rsid w:val="79CEF37E"/>
    <w:rsid w:val="7A20B233"/>
    <w:rsid w:val="7B430022"/>
    <w:rsid w:val="7D9422FF"/>
    <w:rsid w:val="7FCF82A1"/>
    <w:rsid w:val="7FE4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549A"/>
  <w15:chartTrackingRefBased/>
  <w15:docId w15:val="{8730AD98-04FA-4B49-9A92-F3475479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1D73"/>
    <w:pPr>
      <w:spacing w:after="0" w:line="240" w:lineRule="auto"/>
    </w:pPr>
    <w:rPr>
      <w:rFonts w:ascii="Calibri" w:hAnsi="Calibri" w:eastAsia="Calibri" w:cs="Arial"/>
      <w:sz w:val="20"/>
      <w:szCs w:val="20"/>
    </w:rPr>
  </w:style>
  <w:style w:type="paragraph" w:styleId="Heading1">
    <w:name w:val="heading 1"/>
    <w:basedOn w:val="Normal"/>
    <w:next w:val="Normal"/>
    <w:link w:val="Heading1Char"/>
    <w:uiPriority w:val="9"/>
    <w:qFormat/>
    <w:rsid w:val="00F25D4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77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5">
    <w:name w:val="heading 5"/>
    <w:basedOn w:val="Normal"/>
    <w:link w:val="Heading5Char"/>
    <w:uiPriority w:val="9"/>
    <w:unhideWhenUsed/>
    <w:qFormat/>
    <w:rsid w:val="00F415B8"/>
    <w:pPr>
      <w:widowControl w:val="0"/>
      <w:autoSpaceDE w:val="0"/>
      <w:autoSpaceDN w:val="0"/>
      <w:ind w:left="1260"/>
      <w:outlineLvl w:val="4"/>
    </w:pPr>
    <w:rPr>
      <w:rFonts w:cs="Calibri"/>
      <w:sz w:val="23"/>
      <w:szCs w:val="23"/>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sid w:val="00F415B8"/>
    <w:rPr>
      <w:rFonts w:ascii="Calibri" w:hAnsi="Calibri" w:eastAsia="Calibri" w:cs="Calibri"/>
      <w:sz w:val="23"/>
      <w:szCs w:val="23"/>
      <w:lang w:bidi="en-US"/>
    </w:rPr>
  </w:style>
  <w:style w:type="paragraph" w:styleId="ListParagraph">
    <w:name w:val="List Paragraph"/>
    <w:basedOn w:val="Normal"/>
    <w:uiPriority w:val="1"/>
    <w:qFormat/>
    <w:rsid w:val="00A5490B"/>
    <w:pPr>
      <w:widowControl w:val="0"/>
      <w:autoSpaceDE w:val="0"/>
      <w:autoSpaceDN w:val="0"/>
      <w:spacing w:before="101"/>
      <w:ind w:left="1940" w:hanging="280"/>
    </w:pPr>
    <w:rPr>
      <w:rFonts w:ascii="Century Gothic" w:hAnsi="Century Gothic" w:eastAsia="Century Gothic" w:cs="Century Gothic"/>
      <w:sz w:val="22"/>
      <w:szCs w:val="22"/>
      <w:lang w:bidi="en-US"/>
    </w:rPr>
  </w:style>
  <w:style w:type="paragraph" w:styleId="BodyText">
    <w:name w:val="Body Text"/>
    <w:basedOn w:val="Normal"/>
    <w:link w:val="BodyTextChar"/>
    <w:uiPriority w:val="1"/>
    <w:qFormat/>
    <w:rsid w:val="00A44DD8"/>
    <w:pPr>
      <w:widowControl w:val="0"/>
      <w:autoSpaceDE w:val="0"/>
      <w:autoSpaceDN w:val="0"/>
    </w:pPr>
    <w:rPr>
      <w:rFonts w:ascii="Century Gothic" w:hAnsi="Century Gothic" w:eastAsia="Century Gothic" w:cs="Century Gothic"/>
      <w:lang w:bidi="en-US"/>
    </w:rPr>
  </w:style>
  <w:style w:type="character" w:styleId="BodyTextChar" w:customStyle="1">
    <w:name w:val="Body Text Char"/>
    <w:basedOn w:val="DefaultParagraphFont"/>
    <w:link w:val="BodyText"/>
    <w:uiPriority w:val="1"/>
    <w:rsid w:val="00A44DD8"/>
    <w:rPr>
      <w:rFonts w:ascii="Century Gothic" w:hAnsi="Century Gothic" w:eastAsia="Century Gothic" w:cs="Century Gothic"/>
      <w:sz w:val="20"/>
      <w:szCs w:val="20"/>
      <w:lang w:bidi="en-US"/>
    </w:rPr>
  </w:style>
  <w:style w:type="character" w:styleId="Heading1Char" w:customStyle="1">
    <w:name w:val="Heading 1 Char"/>
    <w:basedOn w:val="DefaultParagraphFont"/>
    <w:link w:val="Heading1"/>
    <w:uiPriority w:val="9"/>
    <w:rsid w:val="00F25D4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9777F"/>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semiHidden/>
    <w:unhideWhenUsed/>
    <w:rsid w:val="00B45E0F"/>
    <w:pPr>
      <w:spacing w:before="100" w:beforeAutospacing="1" w:after="100"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FD023E"/>
    <w:pPr>
      <w:tabs>
        <w:tab w:val="center" w:pos="4680"/>
        <w:tab w:val="right" w:pos="9360"/>
      </w:tabs>
    </w:pPr>
  </w:style>
  <w:style w:type="character" w:styleId="HeaderChar" w:customStyle="1">
    <w:name w:val="Header Char"/>
    <w:basedOn w:val="DefaultParagraphFont"/>
    <w:link w:val="Header"/>
    <w:uiPriority w:val="99"/>
    <w:rsid w:val="00FD023E"/>
    <w:rPr>
      <w:rFonts w:ascii="Calibri" w:hAnsi="Calibri" w:eastAsia="Calibri" w:cs="Arial"/>
      <w:sz w:val="20"/>
      <w:szCs w:val="20"/>
    </w:rPr>
  </w:style>
  <w:style w:type="paragraph" w:styleId="Footer">
    <w:name w:val="footer"/>
    <w:basedOn w:val="Normal"/>
    <w:link w:val="FooterChar"/>
    <w:uiPriority w:val="99"/>
    <w:unhideWhenUsed/>
    <w:rsid w:val="00FD023E"/>
    <w:pPr>
      <w:tabs>
        <w:tab w:val="center" w:pos="4680"/>
        <w:tab w:val="right" w:pos="9360"/>
      </w:tabs>
    </w:pPr>
  </w:style>
  <w:style w:type="character" w:styleId="FooterChar" w:customStyle="1">
    <w:name w:val="Footer Char"/>
    <w:basedOn w:val="DefaultParagraphFont"/>
    <w:link w:val="Footer"/>
    <w:uiPriority w:val="99"/>
    <w:rsid w:val="00FD023E"/>
    <w:rPr>
      <w:rFonts w:ascii="Calibri" w:hAnsi="Calibri" w:eastAsia="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4074">
      <w:bodyDiv w:val="1"/>
      <w:marLeft w:val="0"/>
      <w:marRight w:val="0"/>
      <w:marTop w:val="0"/>
      <w:marBottom w:val="0"/>
      <w:divBdr>
        <w:top w:val="none" w:sz="0" w:space="0" w:color="auto"/>
        <w:left w:val="none" w:sz="0" w:space="0" w:color="auto"/>
        <w:bottom w:val="none" w:sz="0" w:space="0" w:color="auto"/>
        <w:right w:val="none" w:sz="0" w:space="0" w:color="auto"/>
      </w:divBdr>
    </w:div>
    <w:div w:id="376246510">
      <w:bodyDiv w:val="1"/>
      <w:marLeft w:val="0"/>
      <w:marRight w:val="0"/>
      <w:marTop w:val="0"/>
      <w:marBottom w:val="0"/>
      <w:divBdr>
        <w:top w:val="none" w:sz="0" w:space="0" w:color="auto"/>
        <w:left w:val="none" w:sz="0" w:space="0" w:color="auto"/>
        <w:bottom w:val="none" w:sz="0" w:space="0" w:color="auto"/>
        <w:right w:val="none" w:sz="0" w:space="0" w:color="auto"/>
      </w:divBdr>
      <w:divsChild>
        <w:div w:id="687298286">
          <w:marLeft w:val="547"/>
          <w:marRight w:val="0"/>
          <w:marTop w:val="0"/>
          <w:marBottom w:val="0"/>
          <w:divBdr>
            <w:top w:val="none" w:sz="0" w:space="0" w:color="auto"/>
            <w:left w:val="none" w:sz="0" w:space="0" w:color="auto"/>
            <w:bottom w:val="none" w:sz="0" w:space="0" w:color="auto"/>
            <w:right w:val="none" w:sz="0" w:space="0" w:color="auto"/>
          </w:divBdr>
        </w:div>
      </w:divsChild>
    </w:div>
    <w:div w:id="811337779">
      <w:bodyDiv w:val="1"/>
      <w:marLeft w:val="0"/>
      <w:marRight w:val="0"/>
      <w:marTop w:val="0"/>
      <w:marBottom w:val="0"/>
      <w:divBdr>
        <w:top w:val="none" w:sz="0" w:space="0" w:color="auto"/>
        <w:left w:val="none" w:sz="0" w:space="0" w:color="auto"/>
        <w:bottom w:val="none" w:sz="0" w:space="0" w:color="auto"/>
        <w:right w:val="none" w:sz="0" w:space="0" w:color="auto"/>
      </w:divBdr>
    </w:div>
    <w:div w:id="13457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microsoft.com/office/2007/relationships/diagramDrawing" Target="diagrams/drawing3.xml" Id="rId33" /><Relationship Type="http://schemas.microsoft.com/office/2007/relationships/diagramDrawing" Target="diagrams/drawing4.xml" Id="rId38"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image" Target="media/image5.png" Id="rId15" /><Relationship Type="http://schemas.microsoft.com/office/2007/relationships/diagramDrawing" Target="diagrams/drawing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07/relationships/diagramDrawing" Target="diagrams/drawing1.xml" Id="rId22" /><Relationship Type="http://schemas.microsoft.com/office/2020/10/relationships/intelligence" Target="intelligence2.xml" Id="R0bbcc4cc4cc645df" /><Relationship Type="http://schemas.openxmlformats.org/officeDocument/2006/relationships/image" Target="/media/imagec.png" Id="Rb90f577f7b804af0" /><Relationship Type="http://schemas.openxmlformats.org/officeDocument/2006/relationships/image" Target="/media/imaged.png" Id="Rcd95c036d1b54117" /></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F6DF4A-2129-4218-BA3E-7ADFB57AA98B}">
      <dsp:nvSpPr>
        <dsp:cNvPr id="0" name=""/>
        <dsp:cNvSpPr/>
      </dsp:nvSpPr>
      <dsp:spPr>
        <a:xfrm>
          <a:off x="1466236" y="-19667"/>
          <a:ext cx="3439752" cy="3439752"/>
        </a:xfrm>
        <a:prstGeom prst="circularArrow">
          <a:avLst>
            <a:gd name="adj1" fmla="val 5544"/>
            <a:gd name="adj2" fmla="val 330680"/>
            <a:gd name="adj3" fmla="val 13810202"/>
            <a:gd name="adj4" fmla="val 17365139"/>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3C3E8D-0DE2-4201-B618-2692DD9BAA8B}">
      <dsp:nvSpPr>
        <dsp:cNvPr id="0" name=""/>
        <dsp:cNvSpPr/>
      </dsp:nvSpPr>
      <dsp:spPr>
        <a:xfrm>
          <a:off x="2392695" y="542"/>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Assess Needs</a:t>
          </a:r>
        </a:p>
      </dsp:txBody>
      <dsp:txXfrm>
        <a:off x="2431426" y="39273"/>
        <a:ext cx="1509371" cy="715954"/>
      </dsp:txXfrm>
    </dsp:sp>
    <dsp:sp modelId="{EB441EAD-80CF-410E-857B-5ADA2AA4D44A}">
      <dsp:nvSpPr>
        <dsp:cNvPr id="0" name=""/>
        <dsp:cNvSpPr/>
      </dsp:nvSpPr>
      <dsp:spPr>
        <a:xfrm>
          <a:off x="3787748" y="1014107"/>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Create Plan</a:t>
          </a:r>
        </a:p>
      </dsp:txBody>
      <dsp:txXfrm>
        <a:off x="3826479" y="1052838"/>
        <a:ext cx="1509371" cy="715954"/>
      </dsp:txXfrm>
    </dsp:sp>
    <dsp:sp modelId="{546D3F67-7178-4045-AA04-83FC56245FB1}">
      <dsp:nvSpPr>
        <dsp:cNvPr id="0" name=""/>
        <dsp:cNvSpPr/>
      </dsp:nvSpPr>
      <dsp:spPr>
        <a:xfrm>
          <a:off x="3254885" y="2654090"/>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Implement Plan</a:t>
          </a:r>
        </a:p>
      </dsp:txBody>
      <dsp:txXfrm>
        <a:off x="3293616" y="2692821"/>
        <a:ext cx="1509371" cy="715954"/>
      </dsp:txXfrm>
    </dsp:sp>
    <dsp:sp modelId="{8809F014-8F05-4282-AD35-601AFD6CBE25}">
      <dsp:nvSpPr>
        <dsp:cNvPr id="0" name=""/>
        <dsp:cNvSpPr/>
      </dsp:nvSpPr>
      <dsp:spPr>
        <a:xfrm>
          <a:off x="1530505" y="2654090"/>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Monitor Work</a:t>
          </a:r>
        </a:p>
      </dsp:txBody>
      <dsp:txXfrm>
        <a:off x="1569236" y="2692821"/>
        <a:ext cx="1509371" cy="715954"/>
      </dsp:txXfrm>
    </dsp:sp>
    <dsp:sp modelId="{180A8349-71BF-4E4B-B5FF-EC49A0296758}">
      <dsp:nvSpPr>
        <dsp:cNvPr id="0" name=""/>
        <dsp:cNvSpPr/>
      </dsp:nvSpPr>
      <dsp:spPr>
        <a:xfrm>
          <a:off x="997642" y="1014107"/>
          <a:ext cx="1586833" cy="7934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Font typeface="+mj-lt"/>
            <a:buNone/>
          </a:pPr>
          <a:r>
            <a:rPr lang="en-US" sz="2000" kern="1200" dirty="0"/>
            <a:t>Adjust Course</a:t>
          </a:r>
        </a:p>
      </dsp:txBody>
      <dsp:txXfrm>
        <a:off x="1036373" y="1052838"/>
        <a:ext cx="1509371" cy="7159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A00DFA-DB4D-4767-A726-CC88F4A58D24}">
      <dsp:nvSpPr>
        <dsp:cNvPr id="0" name=""/>
        <dsp:cNvSpPr/>
      </dsp:nvSpPr>
      <dsp:spPr>
        <a:xfrm>
          <a:off x="120168" y="0"/>
          <a:ext cx="3015055" cy="17025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ctr" defTabSz="889000">
            <a:lnSpc>
              <a:spcPct val="90000"/>
            </a:lnSpc>
            <a:spcBef>
              <a:spcPct val="0"/>
            </a:spcBef>
            <a:spcAft>
              <a:spcPct val="35000"/>
            </a:spcAft>
            <a:buNone/>
          </a:pPr>
          <a:r>
            <a:rPr lang="en-US" sz="2000" kern="1200"/>
            <a:t>Identify Problem of Practice </a:t>
          </a:r>
        </a:p>
      </dsp:txBody>
      <dsp:txXfrm>
        <a:off x="120168" y="0"/>
        <a:ext cx="3015055" cy="1135037"/>
      </dsp:txXfrm>
    </dsp:sp>
    <dsp:sp modelId="{D0C443FB-8657-49F5-B107-E350EF7E8239}">
      <dsp:nvSpPr>
        <dsp:cNvPr id="0" name=""/>
        <dsp:cNvSpPr/>
      </dsp:nvSpPr>
      <dsp:spPr>
        <a:xfrm>
          <a:off x="741478" y="1457367"/>
          <a:ext cx="2686354" cy="26646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Student performance data</a:t>
          </a:r>
        </a:p>
        <a:p>
          <a:pPr marL="114300" lvl="1" indent="-114300" algn="l" defTabSz="622300">
            <a:lnSpc>
              <a:spcPct val="90000"/>
            </a:lnSpc>
            <a:spcBef>
              <a:spcPct val="0"/>
            </a:spcBef>
            <a:spcAft>
              <a:spcPct val="15000"/>
            </a:spcAft>
            <a:buChar char="•"/>
          </a:pPr>
          <a:r>
            <a:rPr lang="en-US" sz="1400" kern="1200"/>
            <a:t>Data related to the Instructional core: Teacher, Student, Content</a:t>
          </a:r>
        </a:p>
        <a:p>
          <a:pPr marL="114300" lvl="1" indent="-114300" algn="l" defTabSz="622300">
            <a:lnSpc>
              <a:spcPct val="90000"/>
            </a:lnSpc>
            <a:spcBef>
              <a:spcPct val="0"/>
            </a:spcBef>
            <a:spcAft>
              <a:spcPct val="15000"/>
            </a:spcAft>
            <a:buChar char="•"/>
          </a:pPr>
          <a:r>
            <a:rPr lang="en-US" sz="1400" kern="1200"/>
            <a:t>Perception survey data from all stakeholder groups</a:t>
          </a:r>
        </a:p>
        <a:p>
          <a:pPr marL="114300" lvl="1" indent="-114300" algn="l" defTabSz="622300">
            <a:lnSpc>
              <a:spcPct val="90000"/>
            </a:lnSpc>
            <a:spcBef>
              <a:spcPct val="0"/>
            </a:spcBef>
            <a:spcAft>
              <a:spcPct val="15000"/>
            </a:spcAft>
            <a:buChar char="•"/>
          </a:pPr>
          <a:r>
            <a:rPr lang="en-US" sz="1400" kern="1200"/>
            <a:t>Professional learning activities</a:t>
          </a:r>
        </a:p>
        <a:p>
          <a:pPr marL="114300" lvl="1" indent="-114300" algn="l" defTabSz="622300">
            <a:lnSpc>
              <a:spcPct val="90000"/>
            </a:lnSpc>
            <a:spcBef>
              <a:spcPct val="0"/>
            </a:spcBef>
            <a:spcAft>
              <a:spcPct val="15000"/>
            </a:spcAft>
            <a:buChar char="•"/>
          </a:pPr>
          <a:r>
            <a:rPr lang="en-US" sz="1400" kern="1200"/>
            <a:t>Operational performance data</a:t>
          </a:r>
        </a:p>
        <a:p>
          <a:pPr marL="114300" lvl="1" indent="-114300" algn="l" defTabSz="622300">
            <a:lnSpc>
              <a:spcPct val="90000"/>
            </a:lnSpc>
            <a:spcBef>
              <a:spcPct val="0"/>
            </a:spcBef>
            <a:spcAft>
              <a:spcPct val="15000"/>
            </a:spcAft>
            <a:buChar char="•"/>
          </a:pPr>
          <a:r>
            <a:rPr lang="en-US" sz="1400" kern="1200"/>
            <a:t>Financial performance data</a:t>
          </a:r>
        </a:p>
        <a:p>
          <a:pPr marL="114300" lvl="1" indent="-114300" algn="l" defTabSz="622300">
            <a:lnSpc>
              <a:spcPct val="90000"/>
            </a:lnSpc>
            <a:spcBef>
              <a:spcPct val="0"/>
            </a:spcBef>
            <a:spcAft>
              <a:spcPct val="15000"/>
            </a:spcAft>
            <a:buChar char="•"/>
          </a:pPr>
          <a:r>
            <a:rPr lang="en-US" sz="1400" kern="1200"/>
            <a:t>Connected to a systemic issue </a:t>
          </a:r>
        </a:p>
      </dsp:txBody>
      <dsp:txXfrm>
        <a:off x="819524" y="1535413"/>
        <a:ext cx="2530262" cy="2508601"/>
      </dsp:txXfrm>
    </dsp:sp>
    <dsp:sp modelId="{2D77E3F7-79B0-49A2-AA0A-F3B9187DA0F4}">
      <dsp:nvSpPr>
        <dsp:cNvPr id="0" name=""/>
        <dsp:cNvSpPr/>
      </dsp:nvSpPr>
      <dsp:spPr>
        <a:xfrm rot="21592316">
          <a:off x="3496905" y="359390"/>
          <a:ext cx="965507" cy="7695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496905" y="513562"/>
        <a:ext cx="734636" cy="461742"/>
      </dsp:txXfrm>
    </dsp:sp>
    <dsp:sp modelId="{EFCDA483-9CAB-443D-95CF-D85DCCACD4E6}">
      <dsp:nvSpPr>
        <dsp:cNvPr id="0" name=""/>
        <dsp:cNvSpPr/>
      </dsp:nvSpPr>
      <dsp:spPr>
        <a:xfrm>
          <a:off x="4743229" y="0"/>
          <a:ext cx="3015055" cy="16831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ctr" defTabSz="889000">
            <a:lnSpc>
              <a:spcPct val="90000"/>
            </a:lnSpc>
            <a:spcBef>
              <a:spcPct val="0"/>
            </a:spcBef>
            <a:spcAft>
              <a:spcPct val="35000"/>
            </a:spcAft>
            <a:buNone/>
          </a:pPr>
          <a:r>
            <a:rPr lang="en-US" sz="2000" kern="1200"/>
            <a:t>Analyze Themes/Patterns</a:t>
          </a:r>
        </a:p>
      </dsp:txBody>
      <dsp:txXfrm>
        <a:off x="4743229" y="0"/>
        <a:ext cx="3015055" cy="1122126"/>
      </dsp:txXfrm>
    </dsp:sp>
    <dsp:sp modelId="{510468C1-85C6-4E88-A1F4-60C3578903B6}">
      <dsp:nvSpPr>
        <dsp:cNvPr id="0" name=""/>
        <dsp:cNvSpPr/>
      </dsp:nvSpPr>
      <dsp:spPr>
        <a:xfrm>
          <a:off x="5317912" y="1429816"/>
          <a:ext cx="2845699" cy="2734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Patterns and themes development based on data collection</a:t>
          </a:r>
        </a:p>
        <a:p>
          <a:pPr marL="114300" lvl="1" indent="-114300" algn="l" defTabSz="622300">
            <a:lnSpc>
              <a:spcPct val="90000"/>
            </a:lnSpc>
            <a:spcBef>
              <a:spcPct val="0"/>
            </a:spcBef>
            <a:spcAft>
              <a:spcPct val="15000"/>
            </a:spcAft>
            <a:buChar char="•"/>
          </a:pPr>
          <a:r>
            <a:rPr lang="en-US" sz="1400" kern="1200"/>
            <a:t>Root cause analysis </a:t>
          </a:r>
          <a:br>
            <a:rPr lang="en-US" sz="1400" kern="1200"/>
          </a:br>
          <a:r>
            <a:rPr lang="en-US" sz="1400" kern="1200"/>
            <a:t>- 5 Whys Protocol</a:t>
          </a:r>
        </a:p>
        <a:p>
          <a:pPr marL="114300" lvl="1" indent="-114300" algn="l" defTabSz="622300">
            <a:lnSpc>
              <a:spcPct val="90000"/>
            </a:lnSpc>
            <a:spcBef>
              <a:spcPct val="0"/>
            </a:spcBef>
            <a:spcAft>
              <a:spcPct val="15000"/>
            </a:spcAft>
            <a:buChar char="•"/>
          </a:pPr>
          <a:r>
            <a:rPr lang="en-US" sz="1400" kern="1200"/>
            <a:t>Organizational Alignment </a:t>
          </a:r>
        </a:p>
        <a:p>
          <a:pPr marL="114300" lvl="1" indent="-114300" algn="l" defTabSz="622300">
            <a:lnSpc>
              <a:spcPct val="90000"/>
            </a:lnSpc>
            <a:spcBef>
              <a:spcPct val="0"/>
            </a:spcBef>
            <a:spcAft>
              <a:spcPct val="15000"/>
            </a:spcAft>
            <a:buChar char="•"/>
          </a:pPr>
          <a:r>
            <a:rPr lang="en-US" sz="1400" kern="1200"/>
            <a:t>Prediction </a:t>
          </a:r>
          <a:br>
            <a:rPr lang="en-US" sz="1400" kern="1200"/>
          </a:br>
          <a:endParaRPr lang="en-US" sz="1400" kern="1200"/>
        </a:p>
      </dsp:txBody>
      <dsp:txXfrm>
        <a:off x="5398005" y="1509909"/>
        <a:ext cx="2685513" cy="2574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50DF6-CDE3-CE49-A1FD-43A15D21B47D}">
      <dsp:nvSpPr>
        <dsp:cNvPr id="0" name=""/>
        <dsp:cNvSpPr/>
      </dsp:nvSpPr>
      <dsp:spPr>
        <a:xfrm>
          <a:off x="5692696" y="2187659"/>
          <a:ext cx="1131722" cy="334085"/>
        </a:xfrm>
        <a:custGeom>
          <a:avLst/>
          <a:gdLst/>
          <a:ahLst/>
          <a:cxnLst/>
          <a:rect l="0" t="0" r="0" b="0"/>
          <a:pathLst>
            <a:path>
              <a:moveTo>
                <a:pt x="0" y="0"/>
              </a:moveTo>
              <a:lnTo>
                <a:pt x="0" y="235185"/>
              </a:lnTo>
              <a:lnTo>
                <a:pt x="725167" y="235185"/>
              </a:lnTo>
              <a:lnTo>
                <a:pt x="725167"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AC9CA7E-6ABC-4F41-A4AF-AC1F2DFE61F0}">
      <dsp:nvSpPr>
        <dsp:cNvPr id="0" name=""/>
        <dsp:cNvSpPr/>
      </dsp:nvSpPr>
      <dsp:spPr>
        <a:xfrm>
          <a:off x="5367658" y="2187659"/>
          <a:ext cx="325038" cy="334085"/>
        </a:xfrm>
        <a:custGeom>
          <a:avLst/>
          <a:gdLst/>
          <a:ahLst/>
          <a:cxnLst/>
          <a:rect l="0" t="0" r="0" b="0"/>
          <a:pathLst>
            <a:path>
              <a:moveTo>
                <a:pt x="725167" y="0"/>
              </a:moveTo>
              <a:lnTo>
                <a:pt x="725167" y="235185"/>
              </a:lnTo>
              <a:lnTo>
                <a:pt x="0" y="235185"/>
              </a:lnTo>
              <a:lnTo>
                <a:pt x="0"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7A6ADBB-B2BB-064A-980B-AD712AFC9749}">
      <dsp:nvSpPr>
        <dsp:cNvPr id="0" name=""/>
        <dsp:cNvSpPr/>
      </dsp:nvSpPr>
      <dsp:spPr>
        <a:xfrm>
          <a:off x="3823732" y="968775"/>
          <a:ext cx="1868964" cy="415339"/>
        </a:xfrm>
        <a:custGeom>
          <a:avLst/>
          <a:gdLst/>
          <a:ahLst/>
          <a:cxnLst/>
          <a:rect l="0" t="0" r="0" b="0"/>
          <a:pathLst>
            <a:path>
              <a:moveTo>
                <a:pt x="0" y="0"/>
              </a:moveTo>
              <a:lnTo>
                <a:pt x="0" y="235185"/>
              </a:lnTo>
              <a:lnTo>
                <a:pt x="1812919" y="235185"/>
              </a:lnTo>
              <a:lnTo>
                <a:pt x="1812919" y="34511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0A04887-8966-AC43-9F1C-2C7FA29FB470}">
      <dsp:nvSpPr>
        <dsp:cNvPr id="0" name=""/>
        <dsp:cNvSpPr/>
      </dsp:nvSpPr>
      <dsp:spPr>
        <a:xfrm>
          <a:off x="2014116" y="2158715"/>
          <a:ext cx="1787704" cy="415339"/>
        </a:xfrm>
        <a:custGeom>
          <a:avLst/>
          <a:gdLst/>
          <a:ahLst/>
          <a:cxnLst/>
          <a:rect l="0" t="0" r="0" b="0"/>
          <a:pathLst>
            <a:path>
              <a:moveTo>
                <a:pt x="0" y="0"/>
              </a:moveTo>
              <a:lnTo>
                <a:pt x="0" y="235185"/>
              </a:lnTo>
              <a:lnTo>
                <a:pt x="1450335" y="235185"/>
              </a:lnTo>
              <a:lnTo>
                <a:pt x="1450335"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591689B2-B34C-F24F-88CD-2A15E2FBEAF5}">
      <dsp:nvSpPr>
        <dsp:cNvPr id="0" name=""/>
        <dsp:cNvSpPr/>
      </dsp:nvSpPr>
      <dsp:spPr>
        <a:xfrm>
          <a:off x="2014116" y="2158715"/>
          <a:ext cx="243783" cy="415339"/>
        </a:xfrm>
        <a:custGeom>
          <a:avLst/>
          <a:gdLst/>
          <a:ahLst/>
          <a:cxnLst/>
          <a:rect l="0" t="0" r="0" b="0"/>
          <a:pathLst>
            <a:path>
              <a:moveTo>
                <a:pt x="45720" y="0"/>
              </a:moveTo>
              <a:lnTo>
                <a:pt x="45720"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A156B17A-58D6-DC49-84DB-EB9A09490741}">
      <dsp:nvSpPr>
        <dsp:cNvPr id="0" name=""/>
        <dsp:cNvSpPr/>
      </dsp:nvSpPr>
      <dsp:spPr>
        <a:xfrm>
          <a:off x="654631" y="2158715"/>
          <a:ext cx="1359485" cy="363029"/>
        </a:xfrm>
        <a:custGeom>
          <a:avLst/>
          <a:gdLst/>
          <a:ahLst/>
          <a:cxnLst/>
          <a:rect l="0" t="0" r="0" b="0"/>
          <a:pathLst>
            <a:path>
              <a:moveTo>
                <a:pt x="1450335" y="0"/>
              </a:moveTo>
              <a:lnTo>
                <a:pt x="1450335" y="235185"/>
              </a:lnTo>
              <a:lnTo>
                <a:pt x="0" y="235185"/>
              </a:lnTo>
              <a:lnTo>
                <a:pt x="0" y="34511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C84EA82-4F98-B64E-8CC7-7D9171D1792D}">
      <dsp:nvSpPr>
        <dsp:cNvPr id="0" name=""/>
        <dsp:cNvSpPr/>
      </dsp:nvSpPr>
      <dsp:spPr>
        <a:xfrm>
          <a:off x="2014116" y="968775"/>
          <a:ext cx="1809615" cy="386396"/>
        </a:xfrm>
        <a:custGeom>
          <a:avLst/>
          <a:gdLst/>
          <a:ahLst/>
          <a:cxnLst/>
          <a:rect l="0" t="0" r="0" b="0"/>
          <a:pathLst>
            <a:path>
              <a:moveTo>
                <a:pt x="1812919" y="0"/>
              </a:moveTo>
              <a:lnTo>
                <a:pt x="1812919" y="235185"/>
              </a:lnTo>
              <a:lnTo>
                <a:pt x="0" y="235185"/>
              </a:lnTo>
              <a:lnTo>
                <a:pt x="0" y="34511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FFC60DB-55C8-DB40-A8F0-44F984985160}">
      <dsp:nvSpPr>
        <dsp:cNvPr id="0" name=""/>
        <dsp:cNvSpPr/>
      </dsp:nvSpPr>
      <dsp:spPr>
        <a:xfrm>
          <a:off x="3191020" y="165231"/>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7D344B5-F23E-6F43-93B3-A296114F3257}">
      <dsp:nvSpPr>
        <dsp:cNvPr id="0" name=""/>
        <dsp:cNvSpPr/>
      </dsp:nvSpPr>
      <dsp:spPr>
        <a:xfrm>
          <a:off x="3331623" y="298803"/>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Pattern</a:t>
          </a:r>
        </a:p>
      </dsp:txBody>
      <dsp:txXfrm>
        <a:off x="3355158" y="322338"/>
        <a:ext cx="1218353" cy="756473"/>
      </dsp:txXfrm>
    </dsp:sp>
    <dsp:sp modelId="{9A7754CB-32D5-BF47-99DB-2ECBF75D7138}">
      <dsp:nvSpPr>
        <dsp:cNvPr id="0" name=""/>
        <dsp:cNvSpPr/>
      </dsp:nvSpPr>
      <dsp:spPr>
        <a:xfrm>
          <a:off x="1381405" y="1355171"/>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38331FA-49D2-704E-BB78-B0AF7AEDE7A4}">
      <dsp:nvSpPr>
        <dsp:cNvPr id="0" name=""/>
        <dsp:cNvSpPr/>
      </dsp:nvSpPr>
      <dsp:spPr>
        <a:xfrm>
          <a:off x="1522007" y="1488744"/>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Reason 1</a:t>
          </a:r>
        </a:p>
      </dsp:txBody>
      <dsp:txXfrm>
        <a:off x="1545542" y="1512279"/>
        <a:ext cx="1218353" cy="756473"/>
      </dsp:txXfrm>
    </dsp:sp>
    <dsp:sp modelId="{C849A8F4-26C0-0849-A30D-2B1FA4122589}">
      <dsp:nvSpPr>
        <dsp:cNvPr id="0" name=""/>
        <dsp:cNvSpPr/>
      </dsp:nvSpPr>
      <dsp:spPr>
        <a:xfrm>
          <a:off x="21919" y="2521744"/>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B7EC15E-9644-F046-AC28-076C96712110}">
      <dsp:nvSpPr>
        <dsp:cNvPr id="0" name=""/>
        <dsp:cNvSpPr/>
      </dsp:nvSpPr>
      <dsp:spPr>
        <a:xfrm>
          <a:off x="162522" y="265531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1a</a:t>
          </a:r>
        </a:p>
      </dsp:txBody>
      <dsp:txXfrm>
        <a:off x="186057" y="2678852"/>
        <a:ext cx="1218353" cy="756473"/>
      </dsp:txXfrm>
    </dsp:sp>
    <dsp:sp modelId="{8680E790-F068-DB4D-A4E0-0D7C235D8933}">
      <dsp:nvSpPr>
        <dsp:cNvPr id="0" name=""/>
        <dsp:cNvSpPr/>
      </dsp:nvSpPr>
      <dsp:spPr>
        <a:xfrm>
          <a:off x="1625188" y="2574055"/>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F31C3E-0DCE-1242-96F6-DAB8E983A979}">
      <dsp:nvSpPr>
        <dsp:cNvPr id="0" name=""/>
        <dsp:cNvSpPr/>
      </dsp:nvSpPr>
      <dsp:spPr>
        <a:xfrm>
          <a:off x="1765791" y="270762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Why1 b</a:t>
          </a:r>
        </a:p>
      </dsp:txBody>
      <dsp:txXfrm>
        <a:off x="1789326" y="2731162"/>
        <a:ext cx="1218353" cy="756473"/>
      </dsp:txXfrm>
    </dsp:sp>
    <dsp:sp modelId="{1248D615-EFC3-B84C-9FA5-284A5F976E3D}">
      <dsp:nvSpPr>
        <dsp:cNvPr id="0" name=""/>
        <dsp:cNvSpPr/>
      </dsp:nvSpPr>
      <dsp:spPr>
        <a:xfrm>
          <a:off x="3169109" y="2574055"/>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D6E89C4-5A16-794A-B097-244C9FE630CA}">
      <dsp:nvSpPr>
        <dsp:cNvPr id="0" name=""/>
        <dsp:cNvSpPr/>
      </dsp:nvSpPr>
      <dsp:spPr>
        <a:xfrm>
          <a:off x="3309711" y="270762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1c</a:t>
          </a:r>
        </a:p>
      </dsp:txBody>
      <dsp:txXfrm>
        <a:off x="3333246" y="2731162"/>
        <a:ext cx="1218353" cy="756473"/>
      </dsp:txXfrm>
    </dsp:sp>
    <dsp:sp modelId="{9049A2CC-4ED8-0543-AD87-1E2E55708B4C}">
      <dsp:nvSpPr>
        <dsp:cNvPr id="0" name=""/>
        <dsp:cNvSpPr/>
      </dsp:nvSpPr>
      <dsp:spPr>
        <a:xfrm>
          <a:off x="5059985" y="1384115"/>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DFFDD17-D657-D045-8BC1-49F71C22B6D6}">
      <dsp:nvSpPr>
        <dsp:cNvPr id="0" name=""/>
        <dsp:cNvSpPr/>
      </dsp:nvSpPr>
      <dsp:spPr>
        <a:xfrm>
          <a:off x="5200587" y="151768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Reason2</a:t>
          </a:r>
        </a:p>
      </dsp:txBody>
      <dsp:txXfrm>
        <a:off x="5224122" y="1541222"/>
        <a:ext cx="1218353" cy="756473"/>
      </dsp:txXfrm>
    </dsp:sp>
    <dsp:sp modelId="{D94CB14D-FD48-BF49-B560-A05FAF70B4EA}">
      <dsp:nvSpPr>
        <dsp:cNvPr id="0" name=""/>
        <dsp:cNvSpPr/>
      </dsp:nvSpPr>
      <dsp:spPr>
        <a:xfrm>
          <a:off x="4734947" y="2521744"/>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E31F365-BAB0-4D47-97E8-E72DA1F5AB00}">
      <dsp:nvSpPr>
        <dsp:cNvPr id="0" name=""/>
        <dsp:cNvSpPr/>
      </dsp:nvSpPr>
      <dsp:spPr>
        <a:xfrm>
          <a:off x="4875549" y="265531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2a</a:t>
          </a:r>
        </a:p>
      </dsp:txBody>
      <dsp:txXfrm>
        <a:off x="4899084" y="2678852"/>
        <a:ext cx="1218353" cy="756473"/>
      </dsp:txXfrm>
    </dsp:sp>
    <dsp:sp modelId="{2DF6ABED-55A6-DD4A-98AC-5B19CA22915E}">
      <dsp:nvSpPr>
        <dsp:cNvPr id="0" name=""/>
        <dsp:cNvSpPr/>
      </dsp:nvSpPr>
      <dsp:spPr>
        <a:xfrm>
          <a:off x="6191708" y="2521744"/>
          <a:ext cx="1265423" cy="80354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8084173-90D4-8C49-954C-9F7DDF6459A6}">
      <dsp:nvSpPr>
        <dsp:cNvPr id="0" name=""/>
        <dsp:cNvSpPr/>
      </dsp:nvSpPr>
      <dsp:spPr>
        <a:xfrm>
          <a:off x="6332310" y="2655317"/>
          <a:ext cx="1265423" cy="8035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solidFill>
                <a:sysClr val="windowText" lastClr="000000">
                  <a:hueOff val="0"/>
                  <a:satOff val="0"/>
                  <a:lumOff val="0"/>
                  <a:alphaOff val="0"/>
                </a:sysClr>
              </a:solidFill>
              <a:latin typeface="Calibri"/>
              <a:ea typeface="+mn-ea"/>
              <a:cs typeface="+mn-cs"/>
            </a:rPr>
            <a:t>Why 2b</a:t>
          </a:r>
        </a:p>
      </dsp:txBody>
      <dsp:txXfrm>
        <a:off x="6355845" y="2678852"/>
        <a:ext cx="1218353" cy="7564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58791-FD8A-4A35-8890-924FE5282888}">
      <dsp:nvSpPr>
        <dsp:cNvPr id="0" name=""/>
        <dsp:cNvSpPr/>
      </dsp:nvSpPr>
      <dsp:spPr>
        <a:xfrm>
          <a:off x="2487190" y="1828051"/>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Organizational Building Blocks </a:t>
          </a:r>
        </a:p>
      </dsp:txBody>
      <dsp:txXfrm>
        <a:off x="2677950" y="2018811"/>
        <a:ext cx="921074" cy="921074"/>
      </dsp:txXfrm>
    </dsp:sp>
    <dsp:sp modelId="{037DA137-5013-4732-85F8-800EAFA6D0D1}">
      <dsp:nvSpPr>
        <dsp:cNvPr id="0" name=""/>
        <dsp:cNvSpPr/>
      </dsp:nvSpPr>
      <dsp:spPr>
        <a:xfrm rot="16200000">
          <a:off x="2999975" y="1353107"/>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041529" y="1483237"/>
        <a:ext cx="193916" cy="265730"/>
      </dsp:txXfrm>
    </dsp:sp>
    <dsp:sp modelId="{B573BF8C-79D4-42BA-B990-C10E8AE75C7F}">
      <dsp:nvSpPr>
        <dsp:cNvPr id="0" name=""/>
        <dsp:cNvSpPr/>
      </dsp:nvSpPr>
      <dsp:spPr>
        <a:xfrm>
          <a:off x="2487190" y="2770"/>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Critical Tasks &amp; Interdependencies</a:t>
          </a:r>
        </a:p>
      </dsp:txBody>
      <dsp:txXfrm>
        <a:off x="2677950" y="193530"/>
        <a:ext cx="921074" cy="921074"/>
      </dsp:txXfrm>
    </dsp:sp>
    <dsp:sp modelId="{720909F4-5704-48D3-8A46-E1C3C4994FE9}">
      <dsp:nvSpPr>
        <dsp:cNvPr id="0" name=""/>
        <dsp:cNvSpPr/>
      </dsp:nvSpPr>
      <dsp:spPr>
        <a:xfrm rot="20520000">
          <a:off x="3860491" y="1978309"/>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862525" y="2079726"/>
        <a:ext cx="193916" cy="265730"/>
      </dsp:txXfrm>
    </dsp:sp>
    <dsp:sp modelId="{3348A306-7832-429C-828B-DC8575CC3957}">
      <dsp:nvSpPr>
        <dsp:cNvPr id="0" name=""/>
        <dsp:cNvSpPr/>
      </dsp:nvSpPr>
      <dsp:spPr>
        <a:xfrm>
          <a:off x="4223135" y="1264008"/>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Culture</a:t>
          </a:r>
        </a:p>
      </dsp:txBody>
      <dsp:txXfrm>
        <a:off x="4413895" y="1454768"/>
        <a:ext cx="921074" cy="921074"/>
      </dsp:txXfrm>
    </dsp:sp>
    <dsp:sp modelId="{E40E13EC-402D-4A26-8AD9-A9AFBE8BAEF8}">
      <dsp:nvSpPr>
        <dsp:cNvPr id="0" name=""/>
        <dsp:cNvSpPr/>
      </dsp:nvSpPr>
      <dsp:spPr>
        <a:xfrm rot="3240000">
          <a:off x="3531803" y="2989906"/>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548932" y="3044865"/>
        <a:ext cx="193916" cy="265730"/>
      </dsp:txXfrm>
    </dsp:sp>
    <dsp:sp modelId="{D415A858-7227-424B-B56C-C8222FF67929}">
      <dsp:nvSpPr>
        <dsp:cNvPr id="0" name=""/>
        <dsp:cNvSpPr/>
      </dsp:nvSpPr>
      <dsp:spPr>
        <a:xfrm>
          <a:off x="3560063" y="3304734"/>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Capabilities </a:t>
          </a:r>
        </a:p>
      </dsp:txBody>
      <dsp:txXfrm>
        <a:off x="3750823" y="3495494"/>
        <a:ext cx="921074" cy="921074"/>
      </dsp:txXfrm>
    </dsp:sp>
    <dsp:sp modelId="{A2A9835E-AA8E-454D-B209-FAA37B810750}">
      <dsp:nvSpPr>
        <dsp:cNvPr id="0" name=""/>
        <dsp:cNvSpPr/>
      </dsp:nvSpPr>
      <dsp:spPr>
        <a:xfrm rot="7560000">
          <a:off x="2468147" y="2989906"/>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534125" y="3044865"/>
        <a:ext cx="193916" cy="265730"/>
      </dsp:txXfrm>
    </dsp:sp>
    <dsp:sp modelId="{B0E7D1C5-5004-4716-993A-656F2C386D5C}">
      <dsp:nvSpPr>
        <dsp:cNvPr id="0" name=""/>
        <dsp:cNvSpPr/>
      </dsp:nvSpPr>
      <dsp:spPr>
        <a:xfrm>
          <a:off x="1414316" y="3304734"/>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Structures &amp; Systems</a:t>
          </a:r>
        </a:p>
      </dsp:txBody>
      <dsp:txXfrm>
        <a:off x="1605076" y="3495494"/>
        <a:ext cx="921074" cy="921074"/>
      </dsp:txXfrm>
    </dsp:sp>
    <dsp:sp modelId="{F8172147-0B14-4716-BD3C-5E7EB5A96A89}">
      <dsp:nvSpPr>
        <dsp:cNvPr id="0" name=""/>
        <dsp:cNvSpPr/>
      </dsp:nvSpPr>
      <dsp:spPr>
        <a:xfrm rot="11880000">
          <a:off x="2139459" y="1978309"/>
          <a:ext cx="277023" cy="4428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220532" y="2079726"/>
        <a:ext cx="193916" cy="265730"/>
      </dsp:txXfrm>
    </dsp:sp>
    <dsp:sp modelId="{5C6F77FA-AEEB-4871-A19F-EBB1252D67D2}">
      <dsp:nvSpPr>
        <dsp:cNvPr id="0" name=""/>
        <dsp:cNvSpPr/>
      </dsp:nvSpPr>
      <dsp:spPr>
        <a:xfrm>
          <a:off x="751244" y="1264008"/>
          <a:ext cx="1302594" cy="13025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Leadership</a:t>
          </a:r>
        </a:p>
      </dsp:txBody>
      <dsp:txXfrm>
        <a:off x="942004" y="1454768"/>
        <a:ext cx="921074" cy="921074"/>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315af6-da80-4a31-851a-1e416462da4b">
      <Terms xmlns="http://schemas.microsoft.com/office/infopath/2007/PartnerControls"/>
    </lcf76f155ced4ddcb4097134ff3c332f>
    <TaxCatchAll xmlns="b43c58a2-762a-43dd-9602-d5f492f1f0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3A87725228D94B9A63B65FCEAA1735" ma:contentTypeVersion="15" ma:contentTypeDescription="Create a new document." ma:contentTypeScope="" ma:versionID="134c523e70d2f7978442d073d9a52159">
  <xsd:schema xmlns:xsd="http://www.w3.org/2001/XMLSchema" xmlns:xs="http://www.w3.org/2001/XMLSchema" xmlns:p="http://schemas.microsoft.com/office/2006/metadata/properties" xmlns:ns2="93315af6-da80-4a31-851a-1e416462da4b" xmlns:ns3="b43c58a2-762a-43dd-9602-d5f492f1f0eb" targetNamespace="http://schemas.microsoft.com/office/2006/metadata/properties" ma:root="true" ma:fieldsID="b90879ea8907916d576749a92f3c0f9a" ns2:_="" ns3:_="">
    <xsd:import namespace="93315af6-da80-4a31-851a-1e416462da4b"/>
    <xsd:import namespace="b43c58a2-762a-43dd-9602-d5f492f1f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5af6-da80-4a31-851a-1e416462d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58a2-762a-43dd-9602-d5f492f1f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9d182-5d7d-4b9e-99bb-88a3aa4e937c}" ma:internalName="TaxCatchAll" ma:showField="CatchAllData" ma:web="b43c58a2-762a-43dd-9602-d5f492f1f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79C6B-9FC2-4753-B50D-FAFCEAC40CBF}">
  <ds:schemaRefs>
    <ds:schemaRef ds:uri="http://schemas.microsoft.com/sharepoint/v3/contenttype/forms"/>
  </ds:schemaRefs>
</ds:datastoreItem>
</file>

<file path=customXml/itemProps2.xml><?xml version="1.0" encoding="utf-8"?>
<ds:datastoreItem xmlns:ds="http://schemas.openxmlformats.org/officeDocument/2006/customXml" ds:itemID="{63DAD968-839B-44B5-8540-1CF868BAFB2D}">
  <ds:schemaRefs>
    <ds:schemaRef ds:uri="http://schemas.microsoft.com/office/infopath/2007/PartnerControls"/>
    <ds:schemaRef ds:uri="http://purl.org/dc/elements/1.1/"/>
    <ds:schemaRef ds:uri="http://schemas.microsoft.com/office/2006/metadata/properties"/>
    <ds:schemaRef ds:uri="b43c58a2-762a-43dd-9602-d5f492f1f0eb"/>
    <ds:schemaRef ds:uri="http://purl.org/dc/terms/"/>
    <ds:schemaRef ds:uri="http://schemas.openxmlformats.org/package/2006/metadata/core-properties"/>
    <ds:schemaRef ds:uri="http://schemas.microsoft.com/office/2006/documentManagement/types"/>
    <ds:schemaRef ds:uri="93315af6-da80-4a31-851a-1e416462da4b"/>
    <ds:schemaRef ds:uri="http://www.w3.org/XML/1998/namespace"/>
    <ds:schemaRef ds:uri="http://purl.org/dc/dcmitype/"/>
  </ds:schemaRefs>
</ds:datastoreItem>
</file>

<file path=customXml/itemProps3.xml><?xml version="1.0" encoding="utf-8"?>
<ds:datastoreItem xmlns:ds="http://schemas.openxmlformats.org/officeDocument/2006/customXml" ds:itemID="{4A7D18F8-2F44-4CC5-804D-7543CDA7EDCF}">
  <ds:schemaRefs>
    <ds:schemaRef ds:uri="http://schemas.openxmlformats.org/officeDocument/2006/bibliography"/>
  </ds:schemaRefs>
</ds:datastoreItem>
</file>

<file path=customXml/itemProps4.xml><?xml version="1.0" encoding="utf-8"?>
<ds:datastoreItem xmlns:ds="http://schemas.openxmlformats.org/officeDocument/2006/customXml" ds:itemID="{6ED32E3F-C63C-495B-BB38-2BB7640DEE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Smoudi, Jane</dc:creator>
  <keywords/>
  <dc:description/>
  <lastModifiedBy>Smoudi, Jane</lastModifiedBy>
  <revision>4</revision>
  <dcterms:created xsi:type="dcterms:W3CDTF">2023-04-26T01:21:00.0000000Z</dcterms:created>
  <dcterms:modified xsi:type="dcterms:W3CDTF">2025-02-04T22:40:18.7648603Z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0x010100FD3A87725228D94B9A63B65FCEAA1735</vt:lpwstr>
  </property>
  <property fmtid="{D5CDD505-2E9C-101B-9397-08002B2CF9AE}" pid="3" name="MediaServiceImageTags">
    <vt:lpwstr/>
  </property>
</Properties>
</file>